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D7F2" w14:textId="558A7BFE" w:rsidR="006D2FD3" w:rsidRDefault="00F60D6A" w:rsidP="00F60D6A">
      <w:pPr>
        <w:pStyle w:val="af4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36DD8D22" wp14:editId="6C7C1DED">
            <wp:extent cx="5055235" cy="914400"/>
            <wp:effectExtent l="19050" t="0" r="0" b="0"/>
            <wp:docPr id="830677399" name="Рисунок 830677399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DDC9F" w14:textId="7EB535A2" w:rsidR="004F004B" w:rsidRPr="004F004B" w:rsidRDefault="004F004B" w:rsidP="004F00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004B">
        <w:rPr>
          <w:rFonts w:ascii="Times New Roman" w:hAnsi="Times New Roman"/>
          <w:sz w:val="20"/>
          <w:szCs w:val="20"/>
        </w:rPr>
        <w:t>Россия, 625000, г. Тюмень, ул. М.</w:t>
      </w:r>
      <w:r w:rsidR="008168DF">
        <w:rPr>
          <w:rFonts w:ascii="Times New Roman" w:hAnsi="Times New Roman"/>
          <w:sz w:val="20"/>
          <w:szCs w:val="20"/>
        </w:rPr>
        <w:t xml:space="preserve"> </w:t>
      </w:r>
      <w:r w:rsidRPr="004F004B">
        <w:rPr>
          <w:rFonts w:ascii="Times New Roman" w:hAnsi="Times New Roman"/>
          <w:sz w:val="20"/>
          <w:szCs w:val="20"/>
        </w:rPr>
        <w:t xml:space="preserve">Сперанского, </w:t>
      </w:r>
      <w:r w:rsidR="008168DF">
        <w:rPr>
          <w:rFonts w:ascii="Times New Roman" w:hAnsi="Times New Roman"/>
          <w:sz w:val="20"/>
          <w:szCs w:val="20"/>
        </w:rPr>
        <w:t xml:space="preserve">д. </w:t>
      </w:r>
      <w:r w:rsidRPr="004F004B">
        <w:rPr>
          <w:rFonts w:ascii="Times New Roman" w:hAnsi="Times New Roman"/>
          <w:sz w:val="20"/>
          <w:szCs w:val="20"/>
        </w:rPr>
        <w:t>37 кв.56</w:t>
      </w:r>
      <w:r>
        <w:rPr>
          <w:rFonts w:ascii="Times New Roman" w:hAnsi="Times New Roman"/>
          <w:sz w:val="20"/>
          <w:szCs w:val="20"/>
        </w:rPr>
        <w:t>,</w:t>
      </w:r>
      <w:r w:rsidRPr="004F004B">
        <w:rPr>
          <w:rFonts w:ascii="Times New Roman" w:hAnsi="Times New Roman"/>
          <w:sz w:val="20"/>
          <w:szCs w:val="20"/>
        </w:rPr>
        <w:t xml:space="preserve"> тел. 8 929 266 06 90</w:t>
      </w:r>
      <w:r w:rsidR="008168DF">
        <w:rPr>
          <w:rFonts w:ascii="Times New Roman" w:hAnsi="Times New Roman"/>
          <w:sz w:val="20"/>
          <w:szCs w:val="20"/>
        </w:rPr>
        <w:t>,</w:t>
      </w:r>
      <w:r w:rsidRPr="004F004B">
        <w:rPr>
          <w:rFonts w:ascii="Times New Roman" w:hAnsi="Times New Roman"/>
          <w:sz w:val="20"/>
          <w:szCs w:val="20"/>
        </w:rPr>
        <w:t xml:space="preserve"> e-mail: sociologos@bk.ru</w:t>
      </w:r>
    </w:p>
    <w:p w14:paraId="561F1848" w14:textId="77777777" w:rsidR="008168DF" w:rsidRDefault="004F004B" w:rsidP="004F00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004B">
        <w:rPr>
          <w:rFonts w:ascii="Times New Roman" w:hAnsi="Times New Roman"/>
          <w:sz w:val="20"/>
          <w:szCs w:val="20"/>
        </w:rPr>
        <w:t xml:space="preserve">ИНН/КПП 7203342002/720301001 р/с 40702810401500168668 в ООО "Банк Точка", </w:t>
      </w:r>
    </w:p>
    <w:p w14:paraId="3B322148" w14:textId="6D0AE5CF" w:rsidR="006D2FD3" w:rsidRDefault="004F004B" w:rsidP="004F00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004B">
        <w:rPr>
          <w:rFonts w:ascii="Times New Roman" w:hAnsi="Times New Roman"/>
          <w:sz w:val="20"/>
          <w:szCs w:val="20"/>
        </w:rPr>
        <w:t>к/с 30101810745374525104 БИК 044525104</w:t>
      </w:r>
    </w:p>
    <w:p w14:paraId="0D338906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1C51B2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76DB14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BF57B1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9421CD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CE1A318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673A9FAA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4F0C35B1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4A796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DE8A0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238BC" w14:textId="77777777" w:rsidR="008236AB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C92C4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7570C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162E1" w14:textId="77777777" w:rsidR="00254BC2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14:paraId="28DFEFA9" w14:textId="2C5D9037" w:rsidR="00AE1E95" w:rsidRDefault="00776398" w:rsidP="00F939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</w:t>
      </w:r>
      <w:bookmarkStart w:id="0" w:name="_Hlk143535219"/>
      <w:r w:rsidRPr="008113B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bookmarkStart w:id="1" w:name="_Hlk143437203"/>
      <w:bookmarkStart w:id="2" w:name="_Hlk134102350"/>
      <w:r w:rsidR="00F93997" w:rsidRPr="00F93997">
        <w:rPr>
          <w:rFonts w:ascii="Times New Roman" w:hAnsi="Times New Roman" w:cs="Times New Roman"/>
          <w:sz w:val="28"/>
          <w:szCs w:val="28"/>
        </w:rPr>
        <w:t>Муниципально</w:t>
      </w:r>
      <w:r w:rsidR="00F93997">
        <w:rPr>
          <w:rFonts w:ascii="Times New Roman" w:hAnsi="Times New Roman" w:cs="Times New Roman"/>
          <w:sz w:val="28"/>
          <w:szCs w:val="28"/>
        </w:rPr>
        <w:t>го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93997">
        <w:rPr>
          <w:rFonts w:ascii="Times New Roman" w:hAnsi="Times New Roman" w:cs="Times New Roman"/>
          <w:sz w:val="28"/>
          <w:szCs w:val="28"/>
        </w:rPr>
        <w:t>го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3997">
        <w:rPr>
          <w:rFonts w:ascii="Times New Roman" w:hAnsi="Times New Roman" w:cs="Times New Roman"/>
          <w:sz w:val="28"/>
          <w:szCs w:val="28"/>
        </w:rPr>
        <w:t>я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F93997">
        <w:rPr>
          <w:rFonts w:ascii="Times New Roman" w:hAnsi="Times New Roman" w:cs="Times New Roman"/>
          <w:sz w:val="28"/>
          <w:szCs w:val="28"/>
        </w:rPr>
        <w:t>«</w:t>
      </w:r>
      <w:r w:rsidR="00F93997" w:rsidRPr="00F93997">
        <w:rPr>
          <w:rFonts w:ascii="Times New Roman" w:hAnsi="Times New Roman" w:cs="Times New Roman"/>
          <w:sz w:val="28"/>
          <w:szCs w:val="28"/>
        </w:rPr>
        <w:t>Библиотечно-культурный центр</w:t>
      </w:r>
      <w:r w:rsidR="00F93997">
        <w:rPr>
          <w:rFonts w:ascii="Times New Roman" w:hAnsi="Times New Roman" w:cs="Times New Roman"/>
          <w:sz w:val="28"/>
          <w:szCs w:val="28"/>
        </w:rPr>
        <w:t>»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93997">
        <w:rPr>
          <w:rFonts w:ascii="Times New Roman" w:hAnsi="Times New Roman" w:cs="Times New Roman"/>
          <w:sz w:val="28"/>
          <w:szCs w:val="28"/>
        </w:rPr>
        <w:t>«</w:t>
      </w:r>
      <w:r w:rsidR="00F93997" w:rsidRPr="00F93997">
        <w:rPr>
          <w:rFonts w:ascii="Times New Roman" w:hAnsi="Times New Roman" w:cs="Times New Roman"/>
          <w:sz w:val="28"/>
          <w:szCs w:val="28"/>
        </w:rPr>
        <w:t>Муниципальный округ Воткинский район Удмуртской Республики</w:t>
      </w:r>
      <w:r w:rsidR="00F93997">
        <w:rPr>
          <w:rFonts w:ascii="Times New Roman" w:hAnsi="Times New Roman" w:cs="Times New Roman"/>
          <w:sz w:val="28"/>
          <w:szCs w:val="28"/>
        </w:rPr>
        <w:t>»</w:t>
      </w:r>
      <w:r w:rsidR="006F5327" w:rsidRPr="006F5327">
        <w:rPr>
          <w:rFonts w:ascii="Times New Roman" w:hAnsi="Times New Roman" w:cs="Times New Roman"/>
          <w:sz w:val="28"/>
          <w:szCs w:val="28"/>
        </w:rPr>
        <w:t xml:space="preserve">      </w:t>
      </w:r>
      <w:bookmarkEnd w:id="1"/>
    </w:p>
    <w:bookmarkEnd w:id="0"/>
    <w:bookmarkEnd w:id="2"/>
    <w:p w14:paraId="04B4BCD3" w14:textId="77777777" w:rsidR="006F5327" w:rsidRDefault="006F5327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A7758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164B9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213C7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4D03F" w14:textId="77777777" w:rsidR="008168DF" w:rsidRDefault="008168DF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FC206" w14:textId="3BEAF403"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14378" w14:textId="77777777" w:rsidR="008168DF" w:rsidRDefault="008168DF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53BE2" w14:textId="77777777" w:rsidR="00AB7CAE" w:rsidRDefault="00AB7CAE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327E4" w14:textId="63414B69" w:rsidR="00776398" w:rsidRDefault="00201E4B" w:rsidP="000C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0C512D">
        <w:rPr>
          <w:rFonts w:ascii="Times New Roman" w:hAnsi="Times New Roman" w:cs="Times New Roman"/>
          <w:sz w:val="28"/>
          <w:szCs w:val="28"/>
        </w:rPr>
        <w:t>3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EDB242" w14:textId="43E56FAD" w:rsidR="00A367F7" w:rsidRPr="00E33842" w:rsidRDefault="00776398" w:rsidP="00E33842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C74A2" w14:textId="77777777" w:rsidR="00776398" w:rsidRDefault="00776398">
          <w:pPr>
            <w:pStyle w:val="a9"/>
          </w:pPr>
        </w:p>
        <w:p w14:paraId="76B852B1" w14:textId="77777777" w:rsidR="000C512D" w:rsidRDefault="000C512D" w:rsidP="000C512D">
          <w:pPr>
            <w:pStyle w:val="a9"/>
          </w:pPr>
        </w:p>
        <w:p w14:paraId="1849427F" w14:textId="77777777" w:rsidR="000C512D" w:rsidRDefault="00000000" w:rsidP="000C512D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2" w:history="1">
            <w:r w:rsidR="000C512D" w:rsidRPr="00527603">
              <w:rPr>
                <w:rStyle w:val="aa"/>
                <w:b/>
                <w:bCs/>
                <w:color w:val="auto"/>
                <w:u w:val="none"/>
              </w:rPr>
              <w:t>ВВЕДЕНИЕ</w:t>
            </w:r>
            <w:r w:rsidR="000C512D">
              <w:rPr>
                <w:webHidden/>
              </w:rPr>
              <w:tab/>
            </w:r>
            <w:r w:rsidR="000C512D">
              <w:rPr>
                <w:webHidden/>
              </w:rPr>
              <w:fldChar w:fldCharType="begin"/>
            </w:r>
            <w:r w:rsidR="000C512D">
              <w:rPr>
                <w:webHidden/>
              </w:rPr>
              <w:instrText xml:space="preserve"> PAGEREF _Toc39664902 \h </w:instrText>
            </w:r>
            <w:r w:rsidR="000C512D">
              <w:rPr>
                <w:webHidden/>
              </w:rPr>
            </w:r>
            <w:r w:rsidR="000C512D">
              <w:rPr>
                <w:webHidden/>
              </w:rPr>
              <w:fldChar w:fldCharType="separate"/>
            </w:r>
            <w:r w:rsidR="000C512D">
              <w:rPr>
                <w:webHidden/>
              </w:rPr>
              <w:t>3</w:t>
            </w:r>
            <w:r w:rsidR="000C512D">
              <w:rPr>
                <w:webHidden/>
              </w:rPr>
              <w:fldChar w:fldCharType="end"/>
            </w:r>
          </w:hyperlink>
        </w:p>
        <w:p w14:paraId="4D88AEB8" w14:textId="77777777" w:rsidR="000C512D" w:rsidRPr="00452219" w:rsidRDefault="000C512D" w:rsidP="000C512D">
          <w:pPr>
            <w:pStyle w:val="11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Результаты независимой оценки качества условий оказания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услуг</w:t>
          </w:r>
        </w:p>
        <w:p w14:paraId="0FA3A59C" w14:textId="53EBC00D" w:rsidR="000C512D" w:rsidRPr="00BD7B94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3" w:name="_Hlk121419219"/>
          <w:bookmarkStart w:id="4" w:name="_Hlk121416830"/>
          <w:bookmarkStart w:id="5" w:name="_Hlk121425300"/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открытость и доступность информации </w:t>
          </w:r>
          <w:bookmarkStart w:id="6" w:name="_Hlk121416943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6"/>
          <w:r w:rsidR="00E14952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14150035" w14:textId="5737433F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2. Показатели, характеризующие комфортность предоставления услуг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bookmarkEnd w:id="3"/>
        <w:p w14:paraId="04B59D04" w14:textId="086DE7D6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доступность услуг для инвалидов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bookmarkEnd w:id="4"/>
        <w:p w14:paraId="465558ED" w14:textId="3AEAA053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доброжелательность, вежливость работников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534157F5" w14:textId="1016F55C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удовлетворенность условиями оказания услуг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bookmarkEnd w:id="5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0CD8465F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7" w:name="_Hlk120773007"/>
        </w:p>
        <w:p w14:paraId="6010615C" w14:textId="60314E5C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8" w:name="_Hlk121419048"/>
          <w:r w:rsidRPr="00C4278F">
            <w:rPr>
              <w:rFonts w:ascii="Times New Roman" w:hAnsi="Times New Roman" w:cs="Times New Roman"/>
              <w:b/>
              <w:bCs/>
              <w:sz w:val="24"/>
              <w:szCs w:val="24"/>
            </w:rPr>
            <w:t>Перечень выявленных недостатков по результатам независимой оценки</w:t>
          </w:r>
          <w:bookmarkStart w:id="9" w:name="_Hlk121484841"/>
          <w:r w:rsidRPr="0045221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9"/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14:paraId="6F73DEC2" w14:textId="77777777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B35BE99" w14:textId="74413C72" w:rsidR="000C512D" w:rsidRPr="00B33CFB" w:rsidRDefault="000C512D" w:rsidP="000C512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10" w:name="_Hlk121915201"/>
          <w:r w:rsidRPr="00B33CFB">
            <w:rPr>
              <w:rFonts w:ascii="Times New Roman" w:hAnsi="Times New Roman" w:cs="Times New Roman"/>
              <w:b/>
              <w:bCs/>
              <w:sz w:val="24"/>
              <w:szCs w:val="24"/>
            </w:rPr>
            <w:t>ЗАКЛЮЧЕНИЕ</w:t>
          </w:r>
          <w:r w:rsidRPr="0027171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D1EA4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E76EB6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bookmarkEnd w:id="7"/>
        <w:bookmarkEnd w:id="8"/>
        <w:p w14:paraId="67DDD2D0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10"/>
        <w:p w14:paraId="43ED7098" w14:textId="77777777" w:rsidR="000C512D" w:rsidRDefault="000C512D" w:rsidP="000C512D">
          <w:pPr>
            <w:pStyle w:val="11"/>
            <w:spacing w:after="12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ПРИЛОЖЕНИЯ</w:t>
          </w:r>
        </w:p>
        <w:p w14:paraId="4EFD82D4" w14:textId="168C6A19" w:rsidR="00067E14" w:rsidRDefault="00067E14" w:rsidP="00067E14">
          <w:pPr>
            <w:pStyle w:val="21"/>
            <w:numPr>
              <w:ilvl w:val="0"/>
              <w:numId w:val="28"/>
            </w:numPr>
            <w:spacing w:after="0" w:line="240" w:lineRule="auto"/>
            <w:rPr>
              <w:szCs w:val="24"/>
            </w:rPr>
          </w:pPr>
          <w:r>
            <w:rPr>
              <w:szCs w:val="24"/>
            </w:rPr>
            <w:t xml:space="preserve">Итоговые </w:t>
          </w:r>
          <w:r w:rsidR="004B240E">
            <w:rPr>
              <w:szCs w:val="24"/>
            </w:rPr>
            <w:t xml:space="preserve">результаты оценки информационных стендов </w:t>
          </w:r>
          <w:r>
            <w:rPr>
              <w:szCs w:val="24"/>
            </w:rPr>
            <w:t xml:space="preserve">на </w:t>
          </w:r>
          <w:r w:rsidR="004B240E">
            <w:rPr>
              <w:szCs w:val="24"/>
            </w:rPr>
            <w:t>3</w:t>
          </w:r>
          <w:r>
            <w:rPr>
              <w:szCs w:val="24"/>
            </w:rPr>
            <w:t xml:space="preserve"> л.</w:t>
          </w:r>
        </w:p>
        <w:p w14:paraId="3F614F0A" w14:textId="3FBD3173" w:rsidR="00067E14" w:rsidRDefault="004B240E" w:rsidP="00067E14">
          <w:pPr>
            <w:pStyle w:val="21"/>
            <w:numPr>
              <w:ilvl w:val="0"/>
              <w:numId w:val="28"/>
            </w:numPr>
            <w:spacing w:after="0" w:line="240" w:lineRule="auto"/>
            <w:rPr>
              <w:szCs w:val="24"/>
            </w:rPr>
          </w:pPr>
          <w:r>
            <w:rPr>
              <w:szCs w:val="24"/>
            </w:rPr>
            <w:t>Итоговые результаты по</w:t>
          </w:r>
          <w:r w:rsidR="00067E14">
            <w:rPr>
              <w:szCs w:val="24"/>
            </w:rPr>
            <w:t xml:space="preserve"> показател</w:t>
          </w:r>
          <w:r>
            <w:rPr>
              <w:szCs w:val="24"/>
            </w:rPr>
            <w:t>ям комфортности</w:t>
          </w:r>
          <w:r w:rsidR="00067E14" w:rsidRPr="00B3730B">
            <w:rPr>
              <w:szCs w:val="24"/>
            </w:rPr>
            <w:t xml:space="preserve"> </w:t>
          </w:r>
          <w:r w:rsidR="00067E14">
            <w:rPr>
              <w:szCs w:val="24"/>
            </w:rPr>
            <w:t xml:space="preserve">на </w:t>
          </w:r>
          <w:r>
            <w:rPr>
              <w:szCs w:val="24"/>
            </w:rPr>
            <w:t>2</w:t>
          </w:r>
          <w:r w:rsidR="00067E14">
            <w:rPr>
              <w:szCs w:val="24"/>
            </w:rPr>
            <w:t xml:space="preserve"> л.</w:t>
          </w:r>
        </w:p>
        <w:p w14:paraId="5813600B" w14:textId="64FFBAA5" w:rsidR="00067E14" w:rsidRPr="004B240E" w:rsidRDefault="004B240E" w:rsidP="00067E14">
          <w:pPr>
            <w:pStyle w:val="21"/>
            <w:numPr>
              <w:ilvl w:val="0"/>
              <w:numId w:val="28"/>
            </w:numPr>
            <w:spacing w:after="0" w:line="240" w:lineRule="auto"/>
            <w:rPr>
              <w:szCs w:val="24"/>
            </w:rPr>
          </w:pPr>
          <w:r>
            <w:rPr>
              <w:szCs w:val="24"/>
            </w:rPr>
            <w:t>Итоговые результаты по показателям доступности</w:t>
          </w:r>
          <w:r w:rsidR="00067E14">
            <w:rPr>
              <w:szCs w:val="24"/>
            </w:rPr>
            <w:t xml:space="preserve"> </w:t>
          </w:r>
          <w:r>
            <w:rPr>
              <w:szCs w:val="24"/>
            </w:rPr>
            <w:t xml:space="preserve">услуг для инвалидов </w:t>
          </w:r>
          <w:r w:rsidR="00067E14">
            <w:rPr>
              <w:szCs w:val="24"/>
            </w:rPr>
            <w:t xml:space="preserve">на </w:t>
          </w:r>
          <w:r>
            <w:rPr>
              <w:szCs w:val="24"/>
            </w:rPr>
            <w:t>4</w:t>
          </w:r>
          <w:r w:rsidR="00067E14">
            <w:rPr>
              <w:szCs w:val="24"/>
            </w:rPr>
            <w:t xml:space="preserve"> л.</w:t>
          </w:r>
        </w:p>
        <w:p w14:paraId="16CFF0A1" w14:textId="02AC5FEB" w:rsidR="00067E14" w:rsidRDefault="00067E14" w:rsidP="00067E14">
          <w:pPr>
            <w:pStyle w:val="11"/>
            <w:numPr>
              <w:ilvl w:val="0"/>
              <w:numId w:val="28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Рекомендации/пожелания получателей услу</w:t>
          </w:r>
          <w:r w:rsidRPr="00B3730B">
            <w:rPr>
              <w:rFonts w:ascii="Times New Roman" w:hAnsi="Times New Roman" w:cs="Times New Roman"/>
              <w:sz w:val="24"/>
              <w:szCs w:val="24"/>
            </w:rPr>
            <w:t>г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97C32">
            <w:rPr>
              <w:rFonts w:ascii="Times New Roman" w:hAnsi="Times New Roman" w:cs="Times New Roman"/>
              <w:sz w:val="24"/>
              <w:szCs w:val="24"/>
            </w:rPr>
            <w:t>на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E3EF7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л.</w:t>
          </w:r>
        </w:p>
        <w:p w14:paraId="1EB8EAFA" w14:textId="528C1072" w:rsidR="00067E14" w:rsidRDefault="00067E14" w:rsidP="00067E14">
          <w:pPr>
            <w:pStyle w:val="21"/>
            <w:numPr>
              <w:ilvl w:val="0"/>
              <w:numId w:val="28"/>
            </w:numPr>
            <w:spacing w:after="0" w:line="240" w:lineRule="auto"/>
            <w:rPr>
              <w:szCs w:val="24"/>
            </w:rPr>
          </w:pPr>
          <w:r>
            <w:rPr>
              <w:szCs w:val="24"/>
            </w:rPr>
            <w:t>Итоговые значения показателей независимой оценки</w:t>
          </w:r>
          <w:r w:rsidRPr="00B3730B">
            <w:rPr>
              <w:szCs w:val="24"/>
            </w:rPr>
            <w:t xml:space="preserve"> </w:t>
          </w:r>
          <w:r>
            <w:rPr>
              <w:szCs w:val="24"/>
            </w:rPr>
            <w:t>на 1 л.</w:t>
          </w:r>
        </w:p>
        <w:p w14:paraId="5F6EFA4D" w14:textId="77777777" w:rsidR="00067E14" w:rsidRPr="00067E14" w:rsidRDefault="00067E14" w:rsidP="00067E14"/>
        <w:p w14:paraId="02844203" w14:textId="221B1DE9" w:rsidR="000C512D" w:rsidRDefault="00776398" w:rsidP="00067E14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CD2543C" w14:textId="09E6E00E" w:rsidR="007C60C2" w:rsidRDefault="007C60C2" w:rsidP="004D1EA4">
          <w:pPr>
            <w:pStyle w:val="21"/>
            <w:spacing w:after="0" w:line="240" w:lineRule="auto"/>
            <w:ind w:left="2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</w:p>
        <w:p w14:paraId="2DFBB972" w14:textId="7BF64322" w:rsidR="00776398" w:rsidRDefault="00776398">
          <w:r>
            <w:rPr>
              <w:b/>
              <w:bCs/>
            </w:rPr>
            <w:fldChar w:fldCharType="end"/>
          </w:r>
        </w:p>
      </w:sdtContent>
    </w:sdt>
    <w:p w14:paraId="2D062527" w14:textId="77777777"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C21BB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C57B4E" w14:textId="652E51BF" w:rsidR="004D2939" w:rsidRPr="00D160D9" w:rsidRDefault="00776398" w:rsidP="00D160D9">
      <w:pPr>
        <w:pStyle w:val="2"/>
      </w:pPr>
      <w:bookmarkStart w:id="11" w:name="_Toc113740690"/>
      <w:r>
        <w:lastRenderedPageBreak/>
        <w:t>ВВЕДЕНИЕ</w:t>
      </w:r>
      <w:bookmarkEnd w:id="11"/>
    </w:p>
    <w:p w14:paraId="599D1A26" w14:textId="12F28281" w:rsidR="00D160D9" w:rsidRPr="00D160D9" w:rsidRDefault="00B0732D" w:rsidP="00D160D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r w:rsidR="00F93997" w:rsidRPr="00F93997">
        <w:rPr>
          <w:sz w:val="28"/>
          <w:szCs w:val="28"/>
          <w:lang w:val="ru-RU"/>
        </w:rPr>
        <w:t>Муниципального бюджетного учреждения культуры «Библиотечно-культурный центр» муниципального образования «Муниципальный округ Воткинский район Удмуртской Республики»</w:t>
      </w:r>
      <w:r w:rsidR="00F93997">
        <w:rPr>
          <w:sz w:val="28"/>
          <w:szCs w:val="28"/>
          <w:lang w:val="ru-RU"/>
        </w:rPr>
        <w:t xml:space="preserve"> </w:t>
      </w:r>
      <w:r w:rsidR="004D2939">
        <w:rPr>
          <w:sz w:val="28"/>
          <w:szCs w:val="28"/>
          <w:lang w:val="ru-RU"/>
        </w:rPr>
        <w:t>была</w:t>
      </w:r>
      <w:r w:rsidR="004D2939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 xml:space="preserve">независимая оценка. </w:t>
      </w:r>
      <w:r w:rsidR="00D160D9" w:rsidRPr="00D160D9">
        <w:rPr>
          <w:sz w:val="28"/>
          <w:szCs w:val="28"/>
        </w:rPr>
        <w:t>Все работы выполнены в соответствии</w:t>
      </w:r>
      <w:r w:rsidR="00D160D9" w:rsidRPr="00D160D9">
        <w:rPr>
          <w:sz w:val="28"/>
          <w:szCs w:val="28"/>
          <w:lang w:val="ru-RU"/>
        </w:rPr>
        <w:t xml:space="preserve"> с</w:t>
      </w:r>
      <w:r w:rsidR="00D160D9" w:rsidRPr="00D160D9">
        <w:rPr>
          <w:sz w:val="28"/>
          <w:szCs w:val="28"/>
        </w:rPr>
        <w:t>:</w:t>
      </w:r>
    </w:p>
    <w:p w14:paraId="7B010F66" w14:textId="77777777" w:rsidR="00D160D9" w:rsidRPr="00A14B75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>
        <w:rPr>
          <w:sz w:val="28"/>
          <w:szCs w:val="28"/>
          <w:lang w:val="ru-RU"/>
        </w:rPr>
        <w:t xml:space="preserve"> </w:t>
      </w:r>
      <w:r w:rsidRPr="00A14B75">
        <w:rPr>
          <w:sz w:val="28"/>
          <w:szCs w:val="28"/>
        </w:rPr>
        <w:t>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72B8B5F6" w14:textId="77777777" w:rsidR="00D160D9" w:rsidRPr="00A14B75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33298C96" w14:textId="77777777" w:rsidR="00D160D9" w:rsidRPr="00A14B75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C0337D3" w14:textId="77777777" w:rsid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Перечнем показателей, характеризующих общие критерии оценки качества условий оказания услуг организациями культуры, утвержденным приказом Министерства культуры Российской Федерации от 27.04.2018 №599;</w:t>
      </w:r>
    </w:p>
    <w:p w14:paraId="0281719F" w14:textId="77777777" w:rsidR="00D160D9" w:rsidRPr="005707B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07B9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 октября 2018 г. № 675н);</w:t>
      </w:r>
    </w:p>
    <w:p w14:paraId="3AF09DAE" w14:textId="77777777" w:rsid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lastRenderedPageBreak/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BDDE98A" w14:textId="77777777" w:rsidR="00D160D9" w:rsidRPr="005740B4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0B4">
        <w:rPr>
          <w:sz w:val="28"/>
          <w:szCs w:val="28"/>
        </w:rPr>
        <w:t>Приказом Минфина России от</w:t>
      </w:r>
      <w:r>
        <w:rPr>
          <w:sz w:val="28"/>
          <w:szCs w:val="28"/>
          <w:lang w:val="ru-RU"/>
        </w:rPr>
        <w:t xml:space="preserve"> </w:t>
      </w:r>
      <w:r w:rsidRPr="005740B4">
        <w:rPr>
          <w:sz w:val="28"/>
          <w:szCs w:val="28"/>
        </w:rPr>
        <w:t xml:space="preserve">7 мая 2019 года </w:t>
      </w:r>
      <w:r>
        <w:rPr>
          <w:sz w:val="28"/>
          <w:szCs w:val="28"/>
          <w:lang w:val="ru-RU"/>
        </w:rPr>
        <w:t>№</w:t>
      </w:r>
      <w:r w:rsidRPr="005740B4">
        <w:rPr>
          <w:sz w:val="28"/>
          <w:szCs w:val="28"/>
        </w:rPr>
        <w:t xml:space="preserve"> 66н</w:t>
      </w:r>
      <w:r>
        <w:rPr>
          <w:sz w:val="28"/>
          <w:szCs w:val="28"/>
          <w:lang w:val="ru-RU"/>
        </w:rPr>
        <w:t xml:space="preserve"> «</w:t>
      </w:r>
      <w:r w:rsidRPr="005740B4">
        <w:rPr>
          <w:sz w:val="28"/>
          <w:szCs w:val="28"/>
        </w:rPr>
        <w:t xml:space="preserve"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  <w:lang w:val="ru-RU"/>
        </w:rPr>
        <w:t>«</w:t>
      </w:r>
      <w:r w:rsidRPr="005740B4">
        <w:rPr>
          <w:sz w:val="28"/>
          <w:szCs w:val="28"/>
        </w:rPr>
        <w:t>Интернет</w:t>
      </w:r>
      <w:r>
        <w:rPr>
          <w:sz w:val="28"/>
          <w:szCs w:val="28"/>
          <w:lang w:val="ru-RU"/>
        </w:rPr>
        <w:t>»</w:t>
      </w:r>
      <w:r w:rsidRPr="005740B4">
        <w:rPr>
          <w:sz w:val="28"/>
          <w:szCs w:val="28"/>
        </w:rPr>
        <w:t>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</w:t>
      </w:r>
      <w:r w:rsidRPr="005740B4">
        <w:rPr>
          <w:sz w:val="28"/>
          <w:szCs w:val="28"/>
          <w:lang w:val="ru-RU"/>
        </w:rPr>
        <w:t>;</w:t>
      </w:r>
    </w:p>
    <w:p w14:paraId="4B552EFF" w14:textId="08065E69" w:rsid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12" w:name="_Hlk140647309"/>
      <w:r w:rsidRPr="005707B9">
        <w:rPr>
          <w:sz w:val="28"/>
          <w:szCs w:val="28"/>
          <w:lang w:val="ru-RU"/>
        </w:rPr>
        <w:t>Приказ</w:t>
      </w:r>
      <w:r w:rsidR="00423445">
        <w:rPr>
          <w:sz w:val="28"/>
          <w:szCs w:val="28"/>
          <w:lang w:val="ru-RU"/>
        </w:rPr>
        <w:t>ом</w:t>
      </w:r>
      <w:r w:rsidRPr="005707B9">
        <w:rPr>
          <w:sz w:val="28"/>
          <w:szCs w:val="28"/>
          <w:lang w:val="ru-RU"/>
        </w:rPr>
        <w:t xml:space="preserve"> Министерства культуры РФ от 20 февраля 2015 г. </w:t>
      </w:r>
      <w:r>
        <w:rPr>
          <w:sz w:val="28"/>
          <w:szCs w:val="28"/>
          <w:lang w:val="ru-RU"/>
        </w:rPr>
        <w:t>№</w:t>
      </w:r>
      <w:r w:rsidRPr="005707B9">
        <w:rPr>
          <w:sz w:val="28"/>
          <w:szCs w:val="28"/>
          <w:lang w:val="ru-RU"/>
        </w:rPr>
        <w:t xml:space="preserve"> 277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>»;</w:t>
      </w:r>
    </w:p>
    <w:bookmarkEnd w:id="12"/>
    <w:p w14:paraId="31F374C0" w14:textId="6483375F" w:rsidR="0065615C" w:rsidRP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Методическими рекомендациями по организации и проведению независимой оценки качества условий оказания услуг в сфере культуры, утвержденными </w:t>
      </w:r>
      <w:r w:rsidRPr="00C41ED2">
        <w:rPr>
          <w:sz w:val="28"/>
          <w:szCs w:val="28"/>
        </w:rPr>
        <w:t>распоряжением Министерства культуры Российской Федерации от 18.12.2020 г. № Р-1681</w:t>
      </w:r>
      <w:r>
        <w:rPr>
          <w:sz w:val="28"/>
          <w:szCs w:val="28"/>
          <w:lang w:val="ru-RU"/>
        </w:rPr>
        <w:t>.</w:t>
      </w:r>
    </w:p>
    <w:p w14:paraId="5404D2DB" w14:textId="65E3DFE2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lastRenderedPageBreak/>
        <w:t>Сбор информации о качестве условий оказания услуг осуществлялся методом анкетирования при помощи специализированного сервиса «Тестограф» для проведения онлайн-опросов в соответствии с показателями, характеризующими общие критерии оценки условий качества оказания услуг:</w:t>
      </w:r>
    </w:p>
    <w:p w14:paraId="581A0A4D" w14:textId="77777777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1) открытость и доступность информации об организации;</w:t>
      </w:r>
    </w:p>
    <w:p w14:paraId="7A0A17A4" w14:textId="77777777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2) комфортность условий предоставления услуг;</w:t>
      </w:r>
    </w:p>
    <w:p w14:paraId="7039EF74" w14:textId="4CC3B86C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3) </w:t>
      </w:r>
      <w:r w:rsidR="00CC1379" w:rsidRPr="000C51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 w:rsidR="00CC1379">
        <w:rPr>
          <w:rFonts w:ascii="Times New Roman" w:hAnsi="Times New Roman" w:cs="Times New Roman"/>
          <w:sz w:val="28"/>
          <w:szCs w:val="28"/>
        </w:rPr>
        <w:t>;</w:t>
      </w:r>
    </w:p>
    <w:p w14:paraId="79A41F29" w14:textId="501CB7A8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4) </w:t>
      </w:r>
      <w:r w:rsidR="00CC1379" w:rsidRPr="000C51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14:paraId="19868803" w14:textId="5249F27E" w:rsid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5) </w:t>
      </w:r>
      <w:r w:rsidR="00CC1379" w:rsidRPr="000C51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</w:t>
      </w:r>
      <w:r w:rsidR="00CC1379">
        <w:rPr>
          <w:rFonts w:ascii="Times New Roman" w:hAnsi="Times New Roman" w:cs="Times New Roman"/>
          <w:sz w:val="28"/>
          <w:szCs w:val="28"/>
        </w:rPr>
        <w:t>.</w:t>
      </w:r>
    </w:p>
    <w:p w14:paraId="33BB0B1C" w14:textId="7C8543E9" w:rsidR="002E36EC" w:rsidRDefault="002F72EB" w:rsidP="000C512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методическим рекомендациям по проведению независимой оценки</w:t>
      </w:r>
      <w:r w:rsidR="002E3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6EC">
        <w:rPr>
          <w:rFonts w:ascii="Times New Roman" w:hAnsi="Times New Roman" w:cs="Times New Roman"/>
          <w:sz w:val="28"/>
          <w:szCs w:val="28"/>
        </w:rPr>
        <w:t>объем выборочной совокупности респондентов (численность получателей услуг, подлежащих опросу) определен в зависимости от общей численности получателей услуг в течении календарного года, предшествующего году проведения независимой оценки (Таблица 1)</w:t>
      </w:r>
      <w:r w:rsidR="00C816D8">
        <w:rPr>
          <w:rFonts w:ascii="Times New Roman" w:hAnsi="Times New Roman" w:cs="Times New Roman"/>
          <w:sz w:val="28"/>
          <w:szCs w:val="28"/>
        </w:rPr>
        <w:t>, но не более 600 человек.</w:t>
      </w:r>
      <w:r w:rsidR="002E3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E40AC" w14:textId="5D829194" w:rsidR="00A86054" w:rsidRDefault="00BB7ACA" w:rsidP="00DB26F4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908"/>
        <w:gridCol w:w="1134"/>
        <w:gridCol w:w="851"/>
        <w:gridCol w:w="992"/>
        <w:gridCol w:w="1837"/>
      </w:tblGrid>
      <w:tr w:rsidR="00443587" w14:paraId="148CB32F" w14:textId="77777777" w:rsidTr="00DB26F4">
        <w:trPr>
          <w:cantSplit/>
          <w:trHeight w:val="1735"/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86B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B76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79888" w14:textId="6B9ACA73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получателей услуг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0E880" w14:textId="438E1E27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респондентов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E7E83" w14:textId="50382BB1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71F" w14:textId="15F108A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Сокращенное</w:t>
            </w:r>
          </w:p>
          <w:p w14:paraId="1F4426AE" w14:textId="04DE2DF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в отчете</w:t>
            </w:r>
          </w:p>
        </w:tc>
      </w:tr>
      <w:tr w:rsidR="00423445" w14:paraId="7AEA1ABB" w14:textId="77777777" w:rsidTr="00202014">
        <w:trPr>
          <w:trHeight w:val="104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E0F9" w14:textId="77777777" w:rsidR="00423445" w:rsidRPr="00443587" w:rsidRDefault="00423445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11991481"/>
            <w:r w:rsidRPr="00443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48F" w14:textId="5D53B6A7" w:rsidR="00423445" w:rsidRPr="00443587" w:rsidRDefault="00054E1E" w:rsidP="0042344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4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54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Библиотечно-культурный центр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054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5AE" w14:textId="19EF9E4B" w:rsidR="00423445" w:rsidRPr="00423445" w:rsidRDefault="00054E1E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2591" w14:textId="23AAFB75" w:rsidR="00423445" w:rsidRPr="00423445" w:rsidRDefault="00054E1E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9D2" w14:textId="139F518F" w:rsidR="00423445" w:rsidRPr="00A051DC" w:rsidRDefault="00054E1E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9A4" w14:textId="20D4CF90" w:rsidR="00423445" w:rsidRPr="001B5A94" w:rsidRDefault="00054E1E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</w:t>
            </w:r>
            <w:r w:rsidR="00F93997">
              <w:rPr>
                <w:rFonts w:ascii="Times New Roman" w:hAnsi="Times New Roman" w:cs="Times New Roman"/>
                <w:sz w:val="24"/>
                <w:szCs w:val="24"/>
              </w:rPr>
              <w:t xml:space="preserve"> Воткинского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13"/>
    </w:tbl>
    <w:p w14:paraId="38A73610" w14:textId="7DA13FE3" w:rsidR="006F5327" w:rsidRPr="008A5FB8" w:rsidRDefault="006F5327" w:rsidP="008A5FB8">
      <w:pPr>
        <w:spacing w:after="0" w:line="360" w:lineRule="auto"/>
        <w:ind w:firstLine="708"/>
        <w:jc w:val="both"/>
        <w:rPr>
          <w:rFonts w:ascii="Times New Roman" w:eastAsiaTheme="majorEastAsia" w:hAnsi="Times New Roman" w:cstheme="majorBidi"/>
          <w:bCs/>
          <w:sz w:val="28"/>
          <w:szCs w:val="26"/>
        </w:rPr>
      </w:pPr>
      <w:r w:rsidRPr="008A5FB8">
        <w:rPr>
          <w:rFonts w:ascii="Times New Roman" w:eastAsiaTheme="majorEastAsia" w:hAnsi="Times New Roman" w:cstheme="majorBidi"/>
          <w:bCs/>
          <w:sz w:val="28"/>
          <w:szCs w:val="26"/>
        </w:rPr>
        <w:br w:type="page"/>
      </w:r>
    </w:p>
    <w:p w14:paraId="01F1B402" w14:textId="77777777" w:rsidR="00776398" w:rsidRDefault="00776398" w:rsidP="00776398">
      <w:pPr>
        <w:pStyle w:val="2"/>
      </w:pPr>
      <w:bookmarkStart w:id="14" w:name="_Toc113740691"/>
      <w:r>
        <w:lastRenderedPageBreak/>
        <w:t>Результаты независимой оценки качества условий оказания услуг</w:t>
      </w:r>
      <w:bookmarkEnd w:id="14"/>
      <w:r>
        <w:t xml:space="preserve"> </w:t>
      </w:r>
    </w:p>
    <w:p w14:paraId="30936BC5" w14:textId="77777777" w:rsidR="00BC2955" w:rsidRDefault="00BC2955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A4381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14:paraId="131C7BAA" w14:textId="77777777"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C0ED64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5FFDDA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14:paraId="679A7CF1" w14:textId="77777777" w:rsidR="00E51E09" w:rsidRDefault="00E51E09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B8275B" w14:textId="77777777" w:rsidR="00E51E09" w:rsidRPr="00E51E0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5385"/>
        <w:gridCol w:w="708"/>
        <w:gridCol w:w="710"/>
        <w:gridCol w:w="708"/>
        <w:gridCol w:w="708"/>
        <w:gridCol w:w="703"/>
      </w:tblGrid>
      <w:tr w:rsidR="00224108" w:rsidRPr="00346B1F" w14:paraId="7666C0B3" w14:textId="77777777" w:rsidTr="00224108">
        <w:trPr>
          <w:cantSplit/>
          <w:trHeight w:val="2308"/>
          <w:jc w:val="center"/>
        </w:trPr>
        <w:tc>
          <w:tcPr>
            <w:tcW w:w="226" w:type="pct"/>
            <w:vAlign w:val="center"/>
          </w:tcPr>
          <w:p w14:paraId="582C07CC" w14:textId="0F4B5931" w:rsidR="00AF21CA" w:rsidRPr="00823800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881" w:type="pct"/>
            <w:vAlign w:val="center"/>
          </w:tcPr>
          <w:p w14:paraId="2FCAA6ED" w14:textId="7EBDF34F" w:rsidR="00AF21CA" w:rsidRPr="00346B1F" w:rsidRDefault="00AF21CA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379" w:type="pct"/>
            <w:textDirection w:val="btLr"/>
          </w:tcPr>
          <w:p w14:paraId="0C7295E9" w14:textId="77777777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стенде</w:t>
            </w:r>
          </w:p>
          <w:p w14:paraId="22EDCDE2" w14:textId="69662C4B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10)</w:t>
            </w:r>
          </w:p>
        </w:tc>
        <w:tc>
          <w:tcPr>
            <w:tcW w:w="380" w:type="pct"/>
            <w:textDirection w:val="btLr"/>
            <w:vAlign w:val="center"/>
          </w:tcPr>
          <w:p w14:paraId="18002076" w14:textId="77777777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Информативность стенда</w:t>
            </w:r>
          </w:p>
        </w:tc>
        <w:tc>
          <w:tcPr>
            <w:tcW w:w="379" w:type="pct"/>
            <w:textDirection w:val="btLr"/>
          </w:tcPr>
          <w:p w14:paraId="57E9FBAC" w14:textId="77777777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сайте</w:t>
            </w:r>
          </w:p>
          <w:p w14:paraId="4668E727" w14:textId="1E891965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A051DC"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379" w:type="pct"/>
            <w:textDirection w:val="btLr"/>
            <w:vAlign w:val="center"/>
          </w:tcPr>
          <w:p w14:paraId="41788BB3" w14:textId="77777777" w:rsidR="00AF21CA" w:rsidRPr="00346B1F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Информативность сайта</w:t>
            </w:r>
          </w:p>
        </w:tc>
        <w:tc>
          <w:tcPr>
            <w:tcW w:w="376" w:type="pct"/>
            <w:textDirection w:val="btLr"/>
            <w:vAlign w:val="center"/>
          </w:tcPr>
          <w:p w14:paraId="48942546" w14:textId="77777777" w:rsidR="00AF21CA" w:rsidRPr="00346B1F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224108" w:rsidRPr="00346B1F" w14:paraId="112959A2" w14:textId="77777777" w:rsidTr="00224108">
        <w:trPr>
          <w:trHeight w:val="299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C7F" w14:textId="58A95350" w:rsidR="00AF21CA" w:rsidRPr="001B5A94" w:rsidRDefault="00AF21CA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DCC" w14:textId="3D63591F" w:rsidR="00AF21CA" w:rsidRPr="009474E3" w:rsidRDefault="00AC2141" w:rsidP="001B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" w:name="_Hlk111992037"/>
            <w:r w:rsidRPr="00AC2141">
              <w:rPr>
                <w:rFonts w:ascii="Times New Roman" w:eastAsia="Calibri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379" w:type="pct"/>
            <w:vAlign w:val="center"/>
          </w:tcPr>
          <w:p w14:paraId="7115F52A" w14:textId="6E08A5D6" w:rsidR="00AF21CA" w:rsidRPr="00070CF1" w:rsidRDefault="002D5DDF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80" w:type="pct"/>
            <w:vAlign w:val="center"/>
          </w:tcPr>
          <w:p w14:paraId="726B4856" w14:textId="7659A0F7" w:rsidR="00AF21CA" w:rsidRPr="00070CF1" w:rsidRDefault="002D5DDF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80</w:t>
            </w:r>
          </w:p>
        </w:tc>
        <w:tc>
          <w:tcPr>
            <w:tcW w:w="379" w:type="pct"/>
            <w:vAlign w:val="center"/>
          </w:tcPr>
          <w:p w14:paraId="18C303A8" w14:textId="7AE7C0B2" w:rsidR="00AF21CA" w:rsidRPr="00070CF1" w:rsidRDefault="0091649E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79" w:type="pct"/>
            <w:vAlign w:val="center"/>
          </w:tcPr>
          <w:p w14:paraId="0C6FF39D" w14:textId="2AA56FA1" w:rsidR="00AF21CA" w:rsidRPr="00070CF1" w:rsidRDefault="0091649E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61,5</w:t>
            </w:r>
          </w:p>
        </w:tc>
        <w:tc>
          <w:tcPr>
            <w:tcW w:w="376" w:type="pct"/>
            <w:vAlign w:val="center"/>
          </w:tcPr>
          <w:p w14:paraId="3DE18EA0" w14:textId="6C8B216D" w:rsidR="00AF21CA" w:rsidRPr="00070CF1" w:rsidRDefault="0091649E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70,8</w:t>
            </w:r>
          </w:p>
        </w:tc>
      </w:tr>
      <w:bookmarkEnd w:id="15"/>
    </w:tbl>
    <w:p w14:paraId="7A605698" w14:textId="77777777" w:rsidR="00C13DBF" w:rsidRDefault="00C13DBF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6810E1" w14:textId="77777777" w:rsidR="002E30AD" w:rsidRDefault="002E30AD" w:rsidP="005F0729">
      <w:pPr>
        <w:spacing w:after="160" w:line="259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CE6EEA4" w14:textId="6A1C3D49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31ABC9" w14:textId="0B0D74D4" w:rsidR="005F535D" w:rsidRDefault="00E51E09" w:rsidP="00325F8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2E97E2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3" w:type="pct"/>
        <w:tblLayout w:type="fixed"/>
        <w:tblLook w:val="04A0" w:firstRow="1" w:lastRow="0" w:firstColumn="1" w:lastColumn="0" w:noHBand="0" w:noVBand="1"/>
      </w:tblPr>
      <w:tblGrid>
        <w:gridCol w:w="420"/>
        <w:gridCol w:w="6237"/>
        <w:gridCol w:w="426"/>
        <w:gridCol w:w="425"/>
        <w:gridCol w:w="567"/>
        <w:gridCol w:w="567"/>
        <w:gridCol w:w="709"/>
      </w:tblGrid>
      <w:tr w:rsidR="003C15BE" w:rsidRPr="002865CE" w14:paraId="5269F8B8" w14:textId="77777777" w:rsidTr="003C15BE">
        <w:trPr>
          <w:cantSplit/>
          <w:trHeight w:val="2293"/>
        </w:trPr>
        <w:tc>
          <w:tcPr>
            <w:tcW w:w="225" w:type="pct"/>
            <w:vAlign w:val="center"/>
          </w:tcPr>
          <w:p w14:paraId="34314D88" w14:textId="1E196ECB" w:rsidR="003C15BE" w:rsidRPr="002865CE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3335" w:type="pct"/>
            <w:vAlign w:val="center"/>
          </w:tcPr>
          <w:p w14:paraId="13EABFE7" w14:textId="3826665A" w:rsidR="003C15BE" w:rsidRPr="002865CE" w:rsidRDefault="003C15BE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Организация</w:t>
            </w:r>
          </w:p>
        </w:tc>
        <w:tc>
          <w:tcPr>
            <w:tcW w:w="228" w:type="pct"/>
            <w:textDirection w:val="btLr"/>
            <w:vAlign w:val="center"/>
          </w:tcPr>
          <w:p w14:paraId="2FD0ADCD" w14:textId="77777777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Телефон</w:t>
            </w:r>
          </w:p>
        </w:tc>
        <w:tc>
          <w:tcPr>
            <w:tcW w:w="227" w:type="pct"/>
            <w:textDirection w:val="btLr"/>
            <w:vAlign w:val="center"/>
          </w:tcPr>
          <w:p w14:paraId="73A863BE" w14:textId="77777777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Электронная почта</w:t>
            </w:r>
          </w:p>
        </w:tc>
        <w:tc>
          <w:tcPr>
            <w:tcW w:w="303" w:type="pct"/>
            <w:textDirection w:val="btLr"/>
            <w:vAlign w:val="center"/>
          </w:tcPr>
          <w:p w14:paraId="1E075ACC" w14:textId="77777777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Электронные сервисы*</w:t>
            </w:r>
          </w:p>
        </w:tc>
        <w:tc>
          <w:tcPr>
            <w:tcW w:w="303" w:type="pct"/>
            <w:textDirection w:val="btLr"/>
            <w:vAlign w:val="center"/>
          </w:tcPr>
          <w:p w14:paraId="12250F8F" w14:textId="76C4F98C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Анкета или ссылка на нее*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*</w:t>
            </w:r>
          </w:p>
        </w:tc>
        <w:tc>
          <w:tcPr>
            <w:tcW w:w="379" w:type="pct"/>
            <w:textDirection w:val="btLr"/>
            <w:vAlign w:val="center"/>
          </w:tcPr>
          <w:p w14:paraId="32D28CA2" w14:textId="77777777" w:rsidR="003C15BE" w:rsidRPr="002865CE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3C15BE" w:rsidRPr="002865CE" w14:paraId="73D64BD2" w14:textId="77777777" w:rsidTr="009A3590">
        <w:trPr>
          <w:trHeight w:val="2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502" w14:textId="50BC28A1" w:rsidR="003C15BE" w:rsidRPr="001B5A94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AD4" w14:textId="002821E1" w:rsidR="003C15BE" w:rsidRPr="00EF7569" w:rsidRDefault="00AC2141" w:rsidP="00AF2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_Hlk111992267"/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228" w:type="pct"/>
            <w:vAlign w:val="center"/>
          </w:tcPr>
          <w:p w14:paraId="7315B4A3" w14:textId="0F5B444E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227" w:type="pct"/>
            <w:vAlign w:val="center"/>
          </w:tcPr>
          <w:p w14:paraId="22BFD850" w14:textId="3B582C45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03" w:type="pct"/>
            <w:vAlign w:val="center"/>
          </w:tcPr>
          <w:p w14:paraId="34DA3BB9" w14:textId="40A714EE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03" w:type="pct"/>
            <w:vAlign w:val="center"/>
          </w:tcPr>
          <w:p w14:paraId="1C6C273D" w14:textId="64DABB56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7C2A0A33" w14:textId="33D41A07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</w:tbl>
    <w:bookmarkEnd w:id="16"/>
    <w:p w14:paraId="1AEB1040" w14:textId="77777777" w:rsidR="00EE6C10" w:rsidRDefault="00E51E09" w:rsidP="00325F8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32862536" w14:textId="104834A7"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</w:t>
      </w:r>
      <w:r w:rsidR="00325F88">
        <w:rPr>
          <w:rFonts w:ascii="Times New Roman" w:hAnsi="Times New Roman" w:cs="Times New Roman"/>
          <w:sz w:val="20"/>
          <w:szCs w:val="28"/>
        </w:rPr>
        <w:t>*</w:t>
      </w:r>
      <w:r w:rsidRPr="00823800">
        <w:rPr>
          <w:rFonts w:ascii="Times New Roman" w:hAnsi="Times New Roman" w:cs="Times New Roman"/>
          <w:sz w:val="20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5F4E4CE0" w14:textId="77777777"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F813E6" w14:textId="77777777" w:rsidR="002E30AD" w:rsidRDefault="002E30A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9E8196C" w14:textId="14F50CC8" w:rsidR="004D2939" w:rsidRDefault="00E51E09" w:rsidP="003A6882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lastRenderedPageBreak/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5C35557D" w14:textId="57FC9B17" w:rsidR="00B4776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14:paraId="051D78F3" w14:textId="77777777" w:rsidR="00E51E09" w:rsidRPr="007622A5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688"/>
        <w:gridCol w:w="576"/>
        <w:gridCol w:w="576"/>
        <w:gridCol w:w="636"/>
        <w:gridCol w:w="576"/>
        <w:gridCol w:w="576"/>
        <w:gridCol w:w="636"/>
        <w:gridCol w:w="636"/>
      </w:tblGrid>
      <w:tr w:rsidR="00AF21CA" w:rsidRPr="00C03AA4" w14:paraId="41F87372" w14:textId="77777777" w:rsidTr="00CF70D1">
        <w:trPr>
          <w:cantSplit/>
          <w:trHeight w:val="3258"/>
          <w:jc w:val="center"/>
        </w:trPr>
        <w:tc>
          <w:tcPr>
            <w:tcW w:w="239" w:type="pct"/>
            <w:vAlign w:val="center"/>
          </w:tcPr>
          <w:p w14:paraId="132168A4" w14:textId="36965968" w:rsidR="00AF21CA" w:rsidRPr="00AC07FE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509" w:type="pct"/>
            <w:vAlign w:val="center"/>
          </w:tcPr>
          <w:p w14:paraId="56B5C244" w14:textId="5409B2E9" w:rsidR="00AF21CA" w:rsidRPr="00AC07FE" w:rsidRDefault="00AF21CA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C07FE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08" w:type="pct"/>
            <w:textDirection w:val="btLr"/>
            <w:vAlign w:val="center"/>
          </w:tcPr>
          <w:p w14:paraId="15EA8931" w14:textId="69FFB62B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Кол</w:t>
            </w:r>
            <w:r w:rsidR="00CF70D1">
              <w:rPr>
                <w:rFonts w:ascii="Times New Roman" w:hAnsi="Times New Roman" w:cs="Times New Roman"/>
                <w:szCs w:val="24"/>
              </w:rPr>
              <w:t>ичест</w:t>
            </w:r>
            <w:r w:rsidRPr="009A3590">
              <w:rPr>
                <w:rFonts w:ascii="Times New Roman" w:hAnsi="Times New Roman" w:cs="Times New Roman"/>
                <w:szCs w:val="24"/>
              </w:rPr>
              <w:t xml:space="preserve">во удовлетворенных </w:t>
            </w:r>
          </w:p>
        </w:tc>
        <w:tc>
          <w:tcPr>
            <w:tcW w:w="308" w:type="pct"/>
            <w:textDirection w:val="btLr"/>
            <w:vAlign w:val="center"/>
          </w:tcPr>
          <w:p w14:paraId="619DD226" w14:textId="396E8D54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Количество оценивших стенд</w:t>
            </w:r>
          </w:p>
        </w:tc>
        <w:tc>
          <w:tcPr>
            <w:tcW w:w="340" w:type="pct"/>
            <w:textDirection w:val="btLr"/>
            <w:vAlign w:val="center"/>
          </w:tcPr>
          <w:p w14:paraId="7E93E23A" w14:textId="77777777" w:rsidR="00AF21CA" w:rsidRPr="009A359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Баллы по стенду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textDirection w:val="btLr"/>
            <w:vAlign w:val="center"/>
          </w:tcPr>
          <w:p w14:paraId="0A5AD6E4" w14:textId="26D52A9D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Кол</w:t>
            </w:r>
            <w:r w:rsidR="00CF70D1">
              <w:rPr>
                <w:rFonts w:ascii="Times New Roman" w:hAnsi="Times New Roman" w:cs="Times New Roman"/>
                <w:szCs w:val="24"/>
              </w:rPr>
              <w:t>ичест</w:t>
            </w:r>
            <w:r w:rsidRPr="009A3590">
              <w:rPr>
                <w:rFonts w:ascii="Times New Roman" w:hAnsi="Times New Roman" w:cs="Times New Roman"/>
                <w:szCs w:val="24"/>
              </w:rPr>
              <w:t>во удовлетворенных</w:t>
            </w:r>
          </w:p>
        </w:tc>
        <w:tc>
          <w:tcPr>
            <w:tcW w:w="308" w:type="pct"/>
            <w:textDirection w:val="btLr"/>
            <w:vAlign w:val="center"/>
          </w:tcPr>
          <w:p w14:paraId="59F29A34" w14:textId="114D6093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 xml:space="preserve">Количество оценивших сайт </w:t>
            </w:r>
          </w:p>
        </w:tc>
        <w:tc>
          <w:tcPr>
            <w:tcW w:w="340" w:type="pct"/>
            <w:textDirection w:val="btLr"/>
            <w:vAlign w:val="center"/>
          </w:tcPr>
          <w:p w14:paraId="4B12B1A1" w14:textId="77777777" w:rsidR="00AF21CA" w:rsidRPr="009A359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Баллы по сайту</w:t>
            </w:r>
          </w:p>
        </w:tc>
        <w:tc>
          <w:tcPr>
            <w:tcW w:w="340" w:type="pct"/>
            <w:textDirection w:val="btLr"/>
          </w:tcPr>
          <w:p w14:paraId="2735472E" w14:textId="77777777" w:rsidR="00AF21CA" w:rsidRPr="009A359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 xml:space="preserve">Итоговый балл </w:t>
            </w:r>
          </w:p>
        </w:tc>
      </w:tr>
      <w:tr w:rsidR="00AF21CA" w:rsidRPr="00C03AA4" w14:paraId="60DF10BB" w14:textId="77777777" w:rsidTr="00AC2141">
        <w:trPr>
          <w:trHeight w:val="30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4C3" w14:textId="40F0CA9D" w:rsidR="00AF21CA" w:rsidRPr="001B5A94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E0B" w14:textId="0C19B36D" w:rsidR="00AF21CA" w:rsidRPr="00C7064F" w:rsidRDefault="00AC2141" w:rsidP="00AF2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308" w:type="pct"/>
            <w:vAlign w:val="center"/>
          </w:tcPr>
          <w:p w14:paraId="6D949FD5" w14:textId="7B9D951B" w:rsidR="00AF21CA" w:rsidRPr="00C7064F" w:rsidRDefault="00CF70D1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08" w:type="pct"/>
            <w:vAlign w:val="center"/>
          </w:tcPr>
          <w:p w14:paraId="79C4A7AF" w14:textId="3646315E" w:rsidR="00AF21CA" w:rsidRPr="00C7064F" w:rsidRDefault="00CF70D1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40" w:type="pct"/>
            <w:vAlign w:val="center"/>
          </w:tcPr>
          <w:p w14:paraId="0861E7C7" w14:textId="32B78C78" w:rsidR="00AF21CA" w:rsidRPr="00C7064F" w:rsidRDefault="00CF70D1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572DE" w14:textId="5B4A2876" w:rsidR="00AF21CA" w:rsidRPr="00C7064F" w:rsidRDefault="00CF70D1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08" w:type="pct"/>
            <w:vAlign w:val="center"/>
          </w:tcPr>
          <w:p w14:paraId="7F14839D" w14:textId="0E2AB125" w:rsidR="00AF21CA" w:rsidRPr="00C7064F" w:rsidRDefault="00CF70D1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40" w:type="pct"/>
            <w:vAlign w:val="center"/>
          </w:tcPr>
          <w:p w14:paraId="510A1D7D" w14:textId="48A8ADF9" w:rsidR="00AF21CA" w:rsidRPr="00C7064F" w:rsidRDefault="00CF70D1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340" w:type="pct"/>
            <w:vAlign w:val="center"/>
          </w:tcPr>
          <w:p w14:paraId="0C1A1D34" w14:textId="012D1F26" w:rsidR="00AF21CA" w:rsidRPr="00C7064F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98,4</w:t>
            </w:r>
          </w:p>
        </w:tc>
      </w:tr>
    </w:tbl>
    <w:p w14:paraId="6891C2A7" w14:textId="77777777" w:rsidR="002E192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E57003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</w:p>
    <w:p w14:paraId="0F06F9C9" w14:textId="77777777"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94D91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C8EF3BC" w14:textId="6C460D8D" w:rsidR="00A8363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14:paraId="03293982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4241"/>
        <w:gridCol w:w="564"/>
        <w:gridCol w:w="564"/>
        <w:gridCol w:w="564"/>
        <w:gridCol w:w="566"/>
        <w:gridCol w:w="564"/>
        <w:gridCol w:w="564"/>
        <w:gridCol w:w="564"/>
        <w:gridCol w:w="576"/>
      </w:tblGrid>
      <w:tr w:rsidR="00366011" w:rsidRPr="00AC07FE" w14:paraId="1BB4C333" w14:textId="77777777" w:rsidTr="00224108">
        <w:trPr>
          <w:cantSplit/>
          <w:trHeight w:val="3516"/>
          <w:jc w:val="center"/>
        </w:trPr>
        <w:tc>
          <w:tcPr>
            <w:tcW w:w="309" w:type="pct"/>
            <w:vAlign w:val="center"/>
          </w:tcPr>
          <w:p w14:paraId="06B753F8" w14:textId="64BB604C" w:rsidR="00AF21CA" w:rsidRPr="00AF21CA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1C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69" w:type="pct"/>
            <w:vAlign w:val="center"/>
          </w:tcPr>
          <w:p w14:paraId="5F8FEB45" w14:textId="3E98CB2D" w:rsidR="00AF21CA" w:rsidRPr="00AF21CA" w:rsidRDefault="00AF21CA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1CA">
              <w:rPr>
                <w:rFonts w:ascii="Times New Roman" w:hAnsi="Times New Roman" w:cs="Times New Roman"/>
                <w:sz w:val="24"/>
              </w:rPr>
              <w:t>Организация</w:t>
            </w:r>
          </w:p>
        </w:tc>
        <w:tc>
          <w:tcPr>
            <w:tcW w:w="302" w:type="pct"/>
            <w:textDirection w:val="btLr"/>
            <w:vAlign w:val="center"/>
          </w:tcPr>
          <w:p w14:paraId="2F419501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_Hlk143440012"/>
            <w:r w:rsidRPr="00AC07F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комфортной зоны отдыха </w:t>
            </w:r>
            <w:bookmarkEnd w:id="17"/>
          </w:p>
        </w:tc>
        <w:tc>
          <w:tcPr>
            <w:tcW w:w="302" w:type="pct"/>
            <w:textDirection w:val="btLr"/>
            <w:vAlign w:val="center"/>
          </w:tcPr>
          <w:p w14:paraId="01FE172B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302" w:type="pct"/>
            <w:textDirection w:val="btLr"/>
            <w:vAlign w:val="center"/>
          </w:tcPr>
          <w:p w14:paraId="0BCB6AE5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Наличие и доступность питьевой воды</w:t>
            </w:r>
          </w:p>
        </w:tc>
        <w:tc>
          <w:tcPr>
            <w:tcW w:w="303" w:type="pct"/>
            <w:textDirection w:val="btLr"/>
            <w:vAlign w:val="center"/>
          </w:tcPr>
          <w:p w14:paraId="15D0955C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Наличие и доступность санитарно-гигиенических помещений</w:t>
            </w:r>
          </w:p>
        </w:tc>
        <w:tc>
          <w:tcPr>
            <w:tcW w:w="302" w:type="pct"/>
            <w:textDirection w:val="btLr"/>
            <w:vAlign w:val="center"/>
          </w:tcPr>
          <w:p w14:paraId="7DFE9D6F" w14:textId="77777777" w:rsidR="00AF21CA" w:rsidRPr="00AC07FE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 xml:space="preserve">Санитарное состояние помещений </w:t>
            </w:r>
          </w:p>
        </w:tc>
        <w:tc>
          <w:tcPr>
            <w:tcW w:w="302" w:type="pct"/>
            <w:textDirection w:val="btLr"/>
          </w:tcPr>
          <w:p w14:paraId="2BEAB708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Транспортная доступность</w:t>
            </w:r>
          </w:p>
        </w:tc>
        <w:tc>
          <w:tcPr>
            <w:tcW w:w="302" w:type="pct"/>
            <w:textDirection w:val="btLr"/>
          </w:tcPr>
          <w:p w14:paraId="667C67F9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Возможность бронирования/записи</w:t>
            </w:r>
          </w:p>
        </w:tc>
        <w:tc>
          <w:tcPr>
            <w:tcW w:w="308" w:type="pct"/>
            <w:textDirection w:val="btLr"/>
            <w:vAlign w:val="center"/>
          </w:tcPr>
          <w:p w14:paraId="4DADB2E4" w14:textId="77777777" w:rsidR="00AF21CA" w:rsidRPr="00366011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60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Итоговый балл</w:t>
            </w:r>
          </w:p>
        </w:tc>
      </w:tr>
      <w:tr w:rsidR="00224108" w:rsidRPr="008F1ADD" w14:paraId="6CA94FAE" w14:textId="77777777" w:rsidTr="00224108">
        <w:trPr>
          <w:trHeight w:val="11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843" w14:textId="036A26F8" w:rsidR="00224108" w:rsidRPr="001B5A94" w:rsidRDefault="00224108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45D" w14:textId="7EE4B9F5" w:rsidR="00224108" w:rsidRPr="0024738D" w:rsidRDefault="00AC2141" w:rsidP="0022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302" w:type="pct"/>
            <w:vAlign w:val="center"/>
          </w:tcPr>
          <w:p w14:paraId="2B98462E" w14:textId="08386399" w:rsidR="00224108" w:rsidRPr="00BB3F02" w:rsidRDefault="002D5DDF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vAlign w:val="center"/>
          </w:tcPr>
          <w:p w14:paraId="0BC91481" w14:textId="4F3D7CBC" w:rsidR="00224108" w:rsidRPr="00BB3F02" w:rsidRDefault="00DF5A3E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3C2443E9" w14:textId="073FE094" w:rsidR="00224108" w:rsidRPr="00BB3F02" w:rsidRDefault="002D5DDF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14:paraId="564E15D3" w14:textId="63CB02DC" w:rsidR="002D5DDF" w:rsidRPr="00BB3F02" w:rsidRDefault="002D5DDF" w:rsidP="002D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0CA82F73" w14:textId="7E39A575" w:rsidR="00224108" w:rsidRPr="00BB3F02" w:rsidRDefault="002D5DDF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2B31028E" w14:textId="048D7D28" w:rsidR="00224108" w:rsidRPr="00BB3F02" w:rsidRDefault="002D5DDF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123BC8C5" w14:textId="4307208D" w:rsidR="00224108" w:rsidRPr="00BB3F02" w:rsidRDefault="002D5DDF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1A91F679" w14:textId="011F81A6" w:rsidR="00224108" w:rsidRPr="00BB3F02" w:rsidRDefault="002D5DDF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90D9B45" w14:textId="77777777" w:rsidR="009474E3" w:rsidRPr="009474E3" w:rsidRDefault="009474E3" w:rsidP="009474E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2FB3FD" w14:textId="77777777" w:rsidR="00714A67" w:rsidRDefault="00714A67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8BF116" w14:textId="5DF4129C" w:rsidR="002E192E" w:rsidRPr="0062771F" w:rsidRDefault="00E51E09" w:rsidP="00AF21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не применяется.</w:t>
      </w:r>
    </w:p>
    <w:p w14:paraId="20A073A9" w14:textId="77777777" w:rsidR="001951FE" w:rsidRDefault="001951FE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2FFC81" w14:textId="77777777" w:rsidR="00451F26" w:rsidRDefault="00451F26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8AC8953" w14:textId="4306AD37" w:rsidR="004D2939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A7087FB" w14:textId="6A065200" w:rsidR="00C30F8F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0A1D8E04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AF21CA" w:rsidRPr="006422F8" w14:paraId="0C278D98" w14:textId="77777777" w:rsidTr="00AC2141">
        <w:trPr>
          <w:cantSplit/>
          <w:trHeight w:val="690"/>
        </w:trPr>
        <w:tc>
          <w:tcPr>
            <w:tcW w:w="445" w:type="dxa"/>
            <w:vAlign w:val="center"/>
          </w:tcPr>
          <w:p w14:paraId="04563C31" w14:textId="7641F3F0" w:rsidR="00AF21CA" w:rsidRPr="009F34F0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02" w:type="dxa"/>
            <w:vAlign w:val="center"/>
          </w:tcPr>
          <w:p w14:paraId="2ADDDD29" w14:textId="03057B42" w:rsidR="00AF21CA" w:rsidRPr="009F34F0" w:rsidRDefault="00AF21CA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1C7A4018" w14:textId="5A6184A5" w:rsidR="00AF21CA" w:rsidRPr="009F34F0" w:rsidRDefault="001951FE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4F0">
              <w:rPr>
                <w:rFonts w:ascii="Times New Roman" w:hAnsi="Times New Roman" w:cs="Times New Roman"/>
              </w:rPr>
              <w:t xml:space="preserve">Количество удовлетворенных </w:t>
            </w:r>
          </w:p>
        </w:tc>
        <w:tc>
          <w:tcPr>
            <w:tcW w:w="1441" w:type="dxa"/>
          </w:tcPr>
          <w:p w14:paraId="18F9962A" w14:textId="6A2A8DC6" w:rsidR="00AF21CA" w:rsidRPr="009F34F0" w:rsidRDefault="001951FE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4F0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1236" w:type="dxa"/>
          </w:tcPr>
          <w:p w14:paraId="3A027AA3" w14:textId="77777777" w:rsidR="00AF21CA" w:rsidRPr="009F34F0" w:rsidRDefault="00AF21CA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4F0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366011" w14:paraId="02D0F249" w14:textId="77777777" w:rsidTr="00AC2141">
        <w:trPr>
          <w:trHeight w:val="24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EDED" w14:textId="5B382271" w:rsidR="00366011" w:rsidRPr="00070083" w:rsidRDefault="00366011" w:rsidP="0036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38B" w14:textId="32531C6B" w:rsidR="00366011" w:rsidRPr="00070083" w:rsidRDefault="00AC2141" w:rsidP="0036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2021" w:type="dxa"/>
            <w:vAlign w:val="center"/>
          </w:tcPr>
          <w:p w14:paraId="2C47C599" w14:textId="546AB4A6" w:rsidR="00366011" w:rsidRPr="00CA03A1" w:rsidRDefault="00CF70D1" w:rsidP="00366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441" w:type="dxa"/>
            <w:vAlign w:val="center"/>
          </w:tcPr>
          <w:p w14:paraId="587439D9" w14:textId="79B5147E" w:rsidR="00366011" w:rsidRPr="00CA03A1" w:rsidRDefault="00CF70D1" w:rsidP="00366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vAlign w:val="center"/>
          </w:tcPr>
          <w:p w14:paraId="7DDC2DAB" w14:textId="77EBEC1C" w:rsidR="00366011" w:rsidRPr="00CA03A1" w:rsidRDefault="00CF70D1" w:rsidP="00366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96,3</w:t>
            </w:r>
          </w:p>
        </w:tc>
      </w:tr>
    </w:tbl>
    <w:p w14:paraId="24EB830F" w14:textId="77777777" w:rsidR="004D2939" w:rsidRDefault="004D29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0F9430" w14:textId="77777777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14:paraId="42B5000E" w14:textId="77777777"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FF46D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E0BD2F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14:paraId="50C687C5" w14:textId="77777777" w:rsidR="00D50AE1" w:rsidRDefault="00D50AE1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36648" w14:textId="77777777" w:rsidR="00E51E09" w:rsidRPr="00A23729" w:rsidRDefault="00E51E09" w:rsidP="0062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4948"/>
        <w:gridCol w:w="567"/>
        <w:gridCol w:w="708"/>
        <w:gridCol w:w="709"/>
        <w:gridCol w:w="567"/>
        <w:gridCol w:w="709"/>
        <w:gridCol w:w="561"/>
      </w:tblGrid>
      <w:tr w:rsidR="00AF21CA" w:rsidRPr="00D214D5" w14:paraId="738EB46A" w14:textId="77777777" w:rsidTr="0041642A">
        <w:trPr>
          <w:cantSplit/>
          <w:trHeight w:val="2908"/>
          <w:jc w:val="center"/>
        </w:trPr>
        <w:tc>
          <w:tcPr>
            <w:tcW w:w="576" w:type="dxa"/>
            <w:vAlign w:val="center"/>
          </w:tcPr>
          <w:p w14:paraId="3DF7C404" w14:textId="6E312105" w:rsidR="00AF21CA" w:rsidRPr="00366011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48" w:type="dxa"/>
            <w:vAlign w:val="center"/>
          </w:tcPr>
          <w:p w14:paraId="7987D090" w14:textId="12E03256" w:rsidR="00AF21CA" w:rsidRPr="00366011" w:rsidRDefault="00AF21CA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6A59209E" w14:textId="608B8249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14:paraId="7845346C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90A13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431AD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2DF28B39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561" w:type="dxa"/>
            <w:textDirection w:val="btLr"/>
            <w:vAlign w:val="center"/>
          </w:tcPr>
          <w:p w14:paraId="4CD3C739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321CD1" w:rsidRPr="00D214D5" w14:paraId="253C64A3" w14:textId="77777777" w:rsidTr="00321CD1">
        <w:trPr>
          <w:cantSplit/>
          <w:trHeight w:val="1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888" w14:textId="6B675C7F" w:rsidR="00321CD1" w:rsidRPr="00BB428C" w:rsidRDefault="00321CD1" w:rsidP="00321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720" w14:textId="684DC270" w:rsidR="00321CD1" w:rsidRPr="00BB428C" w:rsidRDefault="00AC2141" w:rsidP="00321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A0C4" w14:textId="749C0940" w:rsidR="00321CD1" w:rsidRPr="00BB3F02" w:rsidRDefault="002D5DDF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4663" w14:textId="211BD6AF" w:rsidR="00321CD1" w:rsidRPr="00BB3F02" w:rsidRDefault="002D5DDF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0CDE" w14:textId="5DFFDC5A" w:rsidR="00321CD1" w:rsidRPr="00BB3F02" w:rsidRDefault="002D5DDF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96BC" w14:textId="3BB55C4F" w:rsidR="00321CD1" w:rsidRPr="00BB3F02" w:rsidRDefault="002D5DDF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58E53" w14:textId="37A326F4" w:rsidR="00321CD1" w:rsidRPr="00BB3F02" w:rsidRDefault="002D5DDF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vAlign w:val="center"/>
          </w:tcPr>
          <w:p w14:paraId="6631F2CC" w14:textId="4E295607" w:rsidR="00321CD1" w:rsidRPr="00BB3F02" w:rsidRDefault="002D5DDF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18ED839B" w14:textId="77777777" w:rsidR="00D645E1" w:rsidRDefault="00D645E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1363D8" w14:textId="77777777" w:rsidR="00366011" w:rsidRDefault="00366011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ADE823C" w14:textId="7AF40FE9" w:rsidR="004D2939" w:rsidRDefault="00E51E09" w:rsidP="0062771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90DF8EC" w14:textId="34A6ED8A" w:rsidR="00FE68E3" w:rsidRDefault="00E51E09" w:rsidP="00416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3FE31A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708"/>
        <w:gridCol w:w="851"/>
        <w:gridCol w:w="850"/>
        <w:gridCol w:w="616"/>
        <w:gridCol w:w="944"/>
        <w:gridCol w:w="530"/>
        <w:gridCol w:w="604"/>
      </w:tblGrid>
      <w:tr w:rsidR="0041642A" w:rsidRPr="00A05909" w14:paraId="3307AD3A" w14:textId="77777777" w:rsidTr="0041642A">
        <w:trPr>
          <w:cantSplit/>
          <w:trHeight w:val="3242"/>
          <w:jc w:val="center"/>
        </w:trPr>
        <w:tc>
          <w:tcPr>
            <w:tcW w:w="562" w:type="dxa"/>
            <w:vAlign w:val="center"/>
          </w:tcPr>
          <w:p w14:paraId="517F9AE5" w14:textId="60ED4B04" w:rsidR="0041642A" w:rsidRPr="006422F8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14:paraId="068E26D0" w14:textId="0A63BE82" w:rsidR="0041642A" w:rsidRPr="006422F8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14:paraId="1673AC11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E9CCBFC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104A6B26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D5A2A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textDirection w:val="btLr"/>
            <w:vAlign w:val="center"/>
          </w:tcPr>
          <w:p w14:paraId="3F78AA11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321197B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Наличие возможности предоставления услуг в дистанционном режиме или на дому</w:t>
            </w:r>
          </w:p>
        </w:tc>
        <w:tc>
          <w:tcPr>
            <w:tcW w:w="604" w:type="dxa"/>
            <w:textDirection w:val="btLr"/>
            <w:vAlign w:val="center"/>
          </w:tcPr>
          <w:p w14:paraId="77DB4C36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636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6A3F3D" w:rsidRPr="00A05909" w14:paraId="00A71AFA" w14:textId="77777777" w:rsidTr="006A3F3D">
        <w:trPr>
          <w:trHeight w:val="3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89D1" w14:textId="10D69C9D" w:rsidR="006A3F3D" w:rsidRPr="006159BF" w:rsidRDefault="006A3F3D" w:rsidP="006A3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5C6B" w14:textId="0FD17949" w:rsidR="006A3F3D" w:rsidRPr="006159BF" w:rsidRDefault="00AC2141" w:rsidP="006A3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403F" w14:textId="22D6267B" w:rsidR="006A3F3D" w:rsidRPr="00BB3F02" w:rsidRDefault="002D5DDF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A6C0" w14:textId="0C8F11A8" w:rsidR="006A3F3D" w:rsidRPr="00BB3F02" w:rsidRDefault="002D5DDF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E2F3" w14:textId="67A50CC1" w:rsidR="006A3F3D" w:rsidRPr="00BB3F02" w:rsidRDefault="002D5DDF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5DE4" w14:textId="41E74731" w:rsidR="006A3F3D" w:rsidRPr="00BB3F02" w:rsidRDefault="002D5DDF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D6F6" w14:textId="60A2FF09" w:rsidR="006A3F3D" w:rsidRPr="00BB3F02" w:rsidRDefault="002D5DDF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D5AD5" w14:textId="681EED1C" w:rsidR="006A3F3D" w:rsidRPr="00BB3F02" w:rsidRDefault="002D5DDF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4" w:type="dxa"/>
            <w:vAlign w:val="center"/>
          </w:tcPr>
          <w:p w14:paraId="69627172" w14:textId="6372514A" w:rsidR="006A3F3D" w:rsidRPr="00BB3F02" w:rsidRDefault="002D5DDF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25C2A643" w14:textId="77777777"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6B508E" w14:textId="77777777" w:rsidR="0041642A" w:rsidRDefault="0041642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37713015" w14:textId="02F38614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3.3 Доля получателей услуг, удовлетворенных доступностью услуг 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818902A" w14:textId="24A4B293" w:rsidR="003D5FEA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14:paraId="215F6F1B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AC07FE" w14:paraId="2CC2D0A3" w14:textId="77777777" w:rsidTr="005352C3">
        <w:trPr>
          <w:cantSplit/>
          <w:trHeight w:val="621"/>
          <w:jc w:val="center"/>
        </w:trPr>
        <w:tc>
          <w:tcPr>
            <w:tcW w:w="238" w:type="pct"/>
            <w:vAlign w:val="center"/>
          </w:tcPr>
          <w:p w14:paraId="45C63F09" w14:textId="203C3603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65361C19" w14:textId="5B6ED3F5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7E0DB3F" w14:textId="6B74D5C2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771" w:type="pct"/>
            <w:vAlign w:val="center"/>
          </w:tcPr>
          <w:p w14:paraId="3847FCDE" w14:textId="2CFD630A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61" w:type="pct"/>
            <w:vAlign w:val="center"/>
          </w:tcPr>
          <w:p w14:paraId="3CBCA997" w14:textId="77777777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9A3590" w:rsidRPr="00A2764F" w14:paraId="4EBD3C99" w14:textId="77777777" w:rsidTr="005352C3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2F9" w14:textId="24E62695" w:rsidR="009A3590" w:rsidRPr="00A5037D" w:rsidRDefault="009A3590" w:rsidP="009A3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B55" w14:textId="4094EF57" w:rsidR="009A3590" w:rsidRPr="00A5037D" w:rsidRDefault="00AC2141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1081" w:type="pct"/>
          </w:tcPr>
          <w:p w14:paraId="2481759C" w14:textId="25C37327" w:rsidR="009A3590" w:rsidRPr="00FD0459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1" w:type="pct"/>
          </w:tcPr>
          <w:p w14:paraId="1589B153" w14:textId="1FB95649" w:rsidR="009A3590" w:rsidRPr="00FD0459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61" w:type="pct"/>
          </w:tcPr>
          <w:p w14:paraId="5E6473D9" w14:textId="76A831DB" w:rsidR="009A3590" w:rsidRPr="00FD0459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</w:t>
            </w:r>
          </w:p>
        </w:tc>
      </w:tr>
    </w:tbl>
    <w:p w14:paraId="4CCAA195" w14:textId="77777777" w:rsidR="00B32E26" w:rsidRDefault="00B32E26">
      <w:pPr>
        <w:spacing w:after="160" w:line="259" w:lineRule="auto"/>
      </w:pPr>
      <w:r>
        <w:br w:type="page"/>
      </w:r>
    </w:p>
    <w:p w14:paraId="14A5AF77" w14:textId="77777777"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493602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9B309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4C11254E" w14:textId="4E4FACB9" w:rsidR="00E51E0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48D10B0F" w14:textId="77777777" w:rsidR="00E51E09" w:rsidRPr="00A23729" w:rsidRDefault="00E51E09" w:rsidP="003A68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AC07FE" w14:paraId="598EF1D4" w14:textId="77777777" w:rsidTr="00AC2141">
        <w:trPr>
          <w:jc w:val="center"/>
        </w:trPr>
        <w:tc>
          <w:tcPr>
            <w:tcW w:w="238" w:type="pct"/>
            <w:vAlign w:val="center"/>
          </w:tcPr>
          <w:p w14:paraId="6ADC1F05" w14:textId="28FDF290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pct"/>
            <w:vAlign w:val="center"/>
          </w:tcPr>
          <w:p w14:paraId="16A2239B" w14:textId="2783157D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53CAD06" w14:textId="2429F5AE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771" w:type="pct"/>
          </w:tcPr>
          <w:p w14:paraId="63C6B677" w14:textId="2FE5F663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</w:tcPr>
          <w:p w14:paraId="5952D3A9" w14:textId="77777777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A3590" w:rsidRPr="00DB7249" w14:paraId="5D03BCBE" w14:textId="77777777" w:rsidTr="00AC2141">
        <w:trPr>
          <w:trHeight w:val="111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B06" w14:textId="314F498B" w:rsidR="009A3590" w:rsidRPr="00A5037D" w:rsidRDefault="009A3590" w:rsidP="001F1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062" w14:textId="03C17524" w:rsidR="009A3590" w:rsidRPr="00A5037D" w:rsidRDefault="00AC2141" w:rsidP="001F1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1081" w:type="pct"/>
            <w:vAlign w:val="center"/>
          </w:tcPr>
          <w:p w14:paraId="4512DECC" w14:textId="4DB83977" w:rsidR="009A3590" w:rsidRPr="00FD0459" w:rsidRDefault="00CF70D1" w:rsidP="001F1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771" w:type="pct"/>
            <w:vAlign w:val="center"/>
          </w:tcPr>
          <w:p w14:paraId="7FFA00DC" w14:textId="4C60CD19" w:rsidR="009A3590" w:rsidRPr="00FD0459" w:rsidRDefault="00CF70D1" w:rsidP="001F1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vAlign w:val="center"/>
          </w:tcPr>
          <w:p w14:paraId="35000670" w14:textId="321EE293" w:rsidR="009A3590" w:rsidRPr="00FD0459" w:rsidRDefault="00CF70D1" w:rsidP="001F1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98,7</w:t>
            </w:r>
          </w:p>
        </w:tc>
      </w:tr>
    </w:tbl>
    <w:p w14:paraId="736CBEDB" w14:textId="77777777" w:rsidR="00D645E1" w:rsidRDefault="00D645E1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92E728" w14:textId="77777777" w:rsidR="00971980" w:rsidRDefault="0097198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DE2BEBC" w14:textId="2F7A8025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3FDCA45E" w14:textId="3151159B" w:rsidR="00971980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0E9A9094" w14:textId="0B0911AD" w:rsidR="00E51E09" w:rsidRPr="00971980" w:rsidRDefault="00E51E09" w:rsidP="00971980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4006"/>
        <w:gridCol w:w="2021"/>
        <w:gridCol w:w="1637"/>
        <w:gridCol w:w="1236"/>
      </w:tblGrid>
      <w:tr w:rsidR="009A3590" w:rsidRPr="00BB0218" w14:paraId="5167DA82" w14:textId="77777777" w:rsidTr="00AC2141">
        <w:trPr>
          <w:trHeight w:val="602"/>
          <w:jc w:val="center"/>
        </w:trPr>
        <w:tc>
          <w:tcPr>
            <w:tcW w:w="445" w:type="dxa"/>
            <w:vAlign w:val="center"/>
          </w:tcPr>
          <w:p w14:paraId="27B76471" w14:textId="04E94163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006" w:type="dxa"/>
            <w:vAlign w:val="center"/>
          </w:tcPr>
          <w:p w14:paraId="5AA93CDB" w14:textId="61702E91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29907527" w14:textId="131E58FA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1637" w:type="dxa"/>
          </w:tcPr>
          <w:p w14:paraId="25EB199C" w14:textId="0265B6B1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ответивших </w:t>
            </w:r>
          </w:p>
        </w:tc>
        <w:tc>
          <w:tcPr>
            <w:tcW w:w="1236" w:type="dxa"/>
          </w:tcPr>
          <w:p w14:paraId="4742313D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9A3590" w:rsidRPr="00BB0218" w14:paraId="7837092C" w14:textId="77777777" w:rsidTr="00AC2141">
        <w:trPr>
          <w:trHeight w:val="12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0B0" w14:textId="037E386D" w:rsidR="009A3590" w:rsidRPr="00A5037D" w:rsidRDefault="009A3590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5E7" w14:textId="1332B728" w:rsidR="009A3590" w:rsidRPr="00A5037D" w:rsidRDefault="00AC2141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2021" w:type="dxa"/>
            <w:vAlign w:val="center"/>
          </w:tcPr>
          <w:p w14:paraId="01218F3F" w14:textId="3273C649" w:rsidR="009A3590" w:rsidRPr="00FD0459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637" w:type="dxa"/>
            <w:vAlign w:val="center"/>
          </w:tcPr>
          <w:p w14:paraId="7F810C92" w14:textId="2B4AD2BB" w:rsidR="009A3590" w:rsidRPr="00FD0459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vAlign w:val="center"/>
          </w:tcPr>
          <w:p w14:paraId="14CC2F16" w14:textId="25D69B96" w:rsidR="009A3590" w:rsidRPr="009B3B79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</w:tbl>
    <w:p w14:paraId="7267E74D" w14:textId="77777777" w:rsidR="00E51E09" w:rsidRDefault="00E51E09" w:rsidP="00E51E09"/>
    <w:p w14:paraId="17215AC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75A53E9D" w14:textId="77777777"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5F600C90" w14:textId="77777777" w:rsidR="00E134FA" w:rsidRDefault="00E134FA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ED02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7E7911" w14:paraId="7F29A435" w14:textId="77777777" w:rsidTr="004F10A3">
        <w:trPr>
          <w:jc w:val="center"/>
        </w:trPr>
        <w:tc>
          <w:tcPr>
            <w:tcW w:w="238" w:type="pct"/>
            <w:vAlign w:val="center"/>
          </w:tcPr>
          <w:p w14:paraId="06AACC7F" w14:textId="2D91BAB7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5314017E" w14:textId="53693889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418A27C0" w14:textId="1C8D0155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771" w:type="pct"/>
          </w:tcPr>
          <w:p w14:paraId="6C23CD95" w14:textId="3C3D73B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ответивших </w:t>
            </w:r>
          </w:p>
        </w:tc>
        <w:tc>
          <w:tcPr>
            <w:tcW w:w="661" w:type="pct"/>
          </w:tcPr>
          <w:p w14:paraId="3492CF5B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CF70D1" w:rsidRPr="007E7911" w14:paraId="7F05D9B1" w14:textId="77777777" w:rsidTr="004F10A3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0CE" w14:textId="4AB4CA62" w:rsidR="00CF70D1" w:rsidRPr="00A5037D" w:rsidRDefault="00CF70D1" w:rsidP="00CF7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066" w14:textId="169C4116" w:rsidR="00CF70D1" w:rsidRPr="00A5037D" w:rsidRDefault="00CF70D1" w:rsidP="00CF7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1081" w:type="pct"/>
            <w:vAlign w:val="center"/>
          </w:tcPr>
          <w:p w14:paraId="7C1DEFAA" w14:textId="0C92ABCA" w:rsidR="00CF70D1" w:rsidRPr="009B3B79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771" w:type="pct"/>
            <w:vAlign w:val="center"/>
          </w:tcPr>
          <w:p w14:paraId="23803B47" w14:textId="71D51289" w:rsidR="00CF70D1" w:rsidRPr="009B3B79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vAlign w:val="center"/>
          </w:tcPr>
          <w:p w14:paraId="096EE9A3" w14:textId="16350DC7" w:rsidR="00CF70D1" w:rsidRPr="009B3B79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</w:tr>
    </w:tbl>
    <w:p w14:paraId="1E7D6672" w14:textId="77777777"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39E612" w14:textId="18A7219E" w:rsidR="004312BC" w:rsidRDefault="00E51E09" w:rsidP="003A6882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BF49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6A3D72A4" w14:textId="2AE2ACEB" w:rsidR="004312BC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5263DD73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AC07FE" w14:paraId="4C8E9559" w14:textId="77777777" w:rsidTr="004F10A3">
        <w:trPr>
          <w:jc w:val="center"/>
        </w:trPr>
        <w:tc>
          <w:tcPr>
            <w:tcW w:w="238" w:type="pct"/>
            <w:vAlign w:val="center"/>
          </w:tcPr>
          <w:p w14:paraId="4158514C" w14:textId="578BBAF8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5C335B18" w14:textId="6A89BE59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93A8B26" w14:textId="304E1066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удовлетворенных </w:t>
            </w:r>
          </w:p>
        </w:tc>
        <w:tc>
          <w:tcPr>
            <w:tcW w:w="771" w:type="pct"/>
          </w:tcPr>
          <w:p w14:paraId="15F90C12" w14:textId="3DD7DEE3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61" w:type="pct"/>
          </w:tcPr>
          <w:p w14:paraId="0E50CB29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4F10A3" w:rsidRPr="00C403E8" w14:paraId="5350CD7B" w14:textId="77777777" w:rsidTr="004F10A3">
        <w:trPr>
          <w:trHeight w:val="217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DD6" w14:textId="26908FDE" w:rsidR="004F10A3" w:rsidRPr="00A5037D" w:rsidRDefault="004F10A3" w:rsidP="004F1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4CAE" w14:textId="736E7526" w:rsidR="004F10A3" w:rsidRPr="00A5037D" w:rsidRDefault="00AC2141" w:rsidP="004F1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1081" w:type="pct"/>
            <w:vAlign w:val="center"/>
          </w:tcPr>
          <w:p w14:paraId="60FE5E6A" w14:textId="6D10FBFF" w:rsidR="004F10A3" w:rsidRPr="009B3B79" w:rsidRDefault="00CF70D1" w:rsidP="004F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771" w:type="pct"/>
            <w:vAlign w:val="center"/>
          </w:tcPr>
          <w:p w14:paraId="1978F2FC" w14:textId="13D553D2" w:rsidR="004F10A3" w:rsidRPr="009B3B79" w:rsidRDefault="00CF70D1" w:rsidP="004F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vAlign w:val="center"/>
          </w:tcPr>
          <w:p w14:paraId="500E654B" w14:textId="09E39245" w:rsidR="004F10A3" w:rsidRPr="009B3B79" w:rsidRDefault="00CF70D1" w:rsidP="004F1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</w:tr>
    </w:tbl>
    <w:p w14:paraId="5DE7BC5A" w14:textId="77777777"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1AC47" w14:textId="77777777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14:paraId="20C5153B" w14:textId="5B7DE8FF" w:rsidR="00B32E26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43CC2AB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F34F0" w:rsidRPr="009F34F0" w14:paraId="0C998936" w14:textId="77777777" w:rsidTr="00AC2141">
        <w:trPr>
          <w:jc w:val="center"/>
        </w:trPr>
        <w:tc>
          <w:tcPr>
            <w:tcW w:w="238" w:type="pct"/>
            <w:vAlign w:val="center"/>
          </w:tcPr>
          <w:p w14:paraId="6AA3DB13" w14:textId="6D3367A2" w:rsidR="009F34F0" w:rsidRPr="009F34F0" w:rsidRDefault="009F34F0" w:rsidP="009F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pct"/>
            <w:vAlign w:val="center"/>
          </w:tcPr>
          <w:p w14:paraId="0A8F5D64" w14:textId="11224453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8FE6D91" w14:textId="794E4A4F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771" w:type="pct"/>
          </w:tcPr>
          <w:p w14:paraId="13BE1BE9" w14:textId="486F8501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</w:tcPr>
          <w:p w14:paraId="7F417103" w14:textId="77777777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F34F0" w:rsidRPr="009F34F0" w14:paraId="11034AB3" w14:textId="77777777" w:rsidTr="00AC2141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E41" w14:textId="681BB25A" w:rsidR="009F34F0" w:rsidRPr="009F34F0" w:rsidRDefault="009F34F0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FAD" w14:textId="4B40018A" w:rsidR="009F34F0" w:rsidRPr="009F34F0" w:rsidRDefault="00AC2141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</w:p>
        </w:tc>
        <w:tc>
          <w:tcPr>
            <w:tcW w:w="1081" w:type="pct"/>
            <w:vAlign w:val="center"/>
          </w:tcPr>
          <w:p w14:paraId="7FC79F7D" w14:textId="6039E6BA" w:rsidR="009F34F0" w:rsidRPr="009F34F0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771" w:type="pct"/>
            <w:vAlign w:val="center"/>
          </w:tcPr>
          <w:p w14:paraId="283E7121" w14:textId="66152DBE" w:rsidR="009F34F0" w:rsidRPr="009F34F0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vAlign w:val="center"/>
          </w:tcPr>
          <w:p w14:paraId="7E86B60F" w14:textId="3B3BAD39" w:rsidR="009F34F0" w:rsidRPr="009F34F0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97,3</w:t>
            </w:r>
          </w:p>
        </w:tc>
      </w:tr>
    </w:tbl>
    <w:p w14:paraId="46556236" w14:textId="75FE280F" w:rsidR="003A6882" w:rsidRDefault="003A6882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DAD3DA" w14:textId="540AD8CF" w:rsidR="004312BC" w:rsidRDefault="003A6882" w:rsidP="003A688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A57966" w14:textId="77777777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5.3 Доля получателей услуг, удовлетворенных в целом условиями оказания услуг в организации социальной сферы.</w:t>
      </w:r>
    </w:p>
    <w:p w14:paraId="6B2F1857" w14:textId="77777777"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08C5BD17" w14:textId="77777777"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3DC05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937FF6" w14:paraId="0F0ADBBC" w14:textId="77777777" w:rsidTr="00AC2141">
        <w:trPr>
          <w:jc w:val="center"/>
        </w:trPr>
        <w:tc>
          <w:tcPr>
            <w:tcW w:w="238" w:type="pct"/>
            <w:vAlign w:val="center"/>
          </w:tcPr>
          <w:p w14:paraId="0B239670" w14:textId="11C9B08C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3A4C7C4A" w14:textId="34C52B86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2348FFDF" w14:textId="3D1B8CDE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771" w:type="pct"/>
            <w:vAlign w:val="center"/>
          </w:tcPr>
          <w:p w14:paraId="428CD173" w14:textId="7B566988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F4BEE89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9A3590" w:rsidRPr="00937FF6" w14:paraId="76BC8047" w14:textId="77777777" w:rsidTr="00AC2141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44A" w14:textId="01869F9D" w:rsidR="009A3590" w:rsidRPr="00A5037D" w:rsidRDefault="009A3590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63B" w14:textId="6ACC3426" w:rsidR="009A3590" w:rsidRPr="00A5037D" w:rsidRDefault="00AC2141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" w:name="_Hlk143541726"/>
            <w:r>
              <w:rPr>
                <w:rFonts w:ascii="Times New Roman" w:hAnsi="Times New Roman" w:cs="Times New Roman"/>
                <w:sz w:val="24"/>
                <w:szCs w:val="24"/>
              </w:rPr>
              <w:t>МБУК «БКЦ Воткинского района»</w:t>
            </w:r>
            <w:bookmarkEnd w:id="18"/>
          </w:p>
        </w:tc>
        <w:tc>
          <w:tcPr>
            <w:tcW w:w="1081" w:type="pct"/>
            <w:vAlign w:val="center"/>
          </w:tcPr>
          <w:p w14:paraId="410AC258" w14:textId="1967D453" w:rsidR="009A3590" w:rsidRPr="00735730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771" w:type="pct"/>
            <w:vAlign w:val="center"/>
          </w:tcPr>
          <w:p w14:paraId="54CE8CCC" w14:textId="0347A457" w:rsidR="009A3590" w:rsidRPr="00735730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vAlign w:val="center"/>
          </w:tcPr>
          <w:p w14:paraId="12FC5E5B" w14:textId="35D56714" w:rsidR="009A3590" w:rsidRPr="00735730" w:rsidRDefault="00CF70D1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98,8</w:t>
            </w:r>
          </w:p>
        </w:tc>
      </w:tr>
    </w:tbl>
    <w:p w14:paraId="38921EFA" w14:textId="2CF21F32" w:rsidR="000C512D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60B04C" w14:textId="6FFDC730" w:rsidR="000C512D" w:rsidRPr="00E90637" w:rsidRDefault="000C512D" w:rsidP="004D1EA4">
      <w:pPr>
        <w:pStyle w:val="2"/>
        <w:spacing w:after="120"/>
      </w:pPr>
      <w:bookmarkStart w:id="19" w:name="_Toc39664904"/>
      <w:r>
        <w:lastRenderedPageBreak/>
        <w:t>Перечень выявленных недостатков по результатам независимой оценки</w:t>
      </w:r>
      <w:bookmarkEnd w:id="19"/>
    </w:p>
    <w:p w14:paraId="1A88A7EF" w14:textId="66F8747B" w:rsidR="009A3590" w:rsidRPr="009A3590" w:rsidRDefault="009A3590" w:rsidP="009A3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90"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выявлен</w:t>
      </w:r>
      <w:r w:rsidR="009F34F0">
        <w:rPr>
          <w:rFonts w:ascii="Times New Roman" w:hAnsi="Times New Roman" w:cs="Times New Roman"/>
          <w:sz w:val="28"/>
          <w:szCs w:val="28"/>
        </w:rPr>
        <w:t>ы</w:t>
      </w:r>
      <w:r w:rsidRPr="009A3590">
        <w:rPr>
          <w:rFonts w:ascii="Times New Roman" w:hAnsi="Times New Roman" w:cs="Times New Roman"/>
          <w:sz w:val="28"/>
          <w:szCs w:val="28"/>
        </w:rPr>
        <w:t xml:space="preserve"> </w:t>
      </w:r>
      <w:r w:rsidR="009F34F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F34F0" w:rsidRPr="009F34F0">
        <w:rPr>
          <w:rFonts w:ascii="Times New Roman" w:hAnsi="Times New Roman" w:cs="Times New Roman"/>
          <w:b/>
          <w:bCs/>
          <w:sz w:val="28"/>
          <w:szCs w:val="28"/>
        </w:rPr>
        <w:t>недостатки</w:t>
      </w:r>
      <w:r w:rsidRPr="009A3590">
        <w:rPr>
          <w:rFonts w:ascii="Times New Roman" w:hAnsi="Times New Roman" w:cs="Times New Roman"/>
          <w:sz w:val="28"/>
          <w:szCs w:val="28"/>
        </w:rPr>
        <w:t>:</w:t>
      </w:r>
    </w:p>
    <w:p w14:paraId="6060BB10" w14:textId="6441969B" w:rsidR="00FD5D19" w:rsidRPr="00FD5D19" w:rsidRDefault="009A3590" w:rsidP="00FD5D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D19">
        <w:rPr>
          <w:rFonts w:ascii="Times New Roman" w:hAnsi="Times New Roman" w:cs="Times New Roman"/>
          <w:sz w:val="28"/>
          <w:szCs w:val="28"/>
        </w:rPr>
        <w:t>1) Отсутствуют на официальн</w:t>
      </w:r>
      <w:r w:rsidR="00FD5D19" w:rsidRPr="00FD5D19">
        <w:rPr>
          <w:rFonts w:ascii="Times New Roman" w:hAnsi="Times New Roman" w:cs="Times New Roman"/>
          <w:sz w:val="28"/>
          <w:szCs w:val="28"/>
        </w:rPr>
        <w:t>ом</w:t>
      </w:r>
      <w:r w:rsidRPr="00FD5D19">
        <w:rPr>
          <w:rFonts w:ascii="Times New Roman" w:hAnsi="Times New Roman" w:cs="Times New Roman"/>
          <w:sz w:val="28"/>
          <w:szCs w:val="28"/>
        </w:rPr>
        <w:t xml:space="preserve"> сайт</w:t>
      </w:r>
      <w:r w:rsidR="00FD5D19" w:rsidRPr="00FD5D19">
        <w:rPr>
          <w:rFonts w:ascii="Times New Roman" w:hAnsi="Times New Roman" w:cs="Times New Roman"/>
          <w:sz w:val="28"/>
          <w:szCs w:val="28"/>
        </w:rPr>
        <w:t>е</w:t>
      </w:r>
      <w:r w:rsidRPr="00FD5D1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D5D19" w:rsidRPr="00FD5D19">
        <w:rPr>
          <w:rFonts w:ascii="Times New Roman" w:hAnsi="Times New Roman" w:cs="Times New Roman"/>
          <w:sz w:val="28"/>
          <w:szCs w:val="28"/>
        </w:rPr>
        <w:t>я</w:t>
      </w:r>
      <w:r w:rsidRPr="00FD5D19">
        <w:rPr>
          <w:rFonts w:ascii="Times New Roman" w:hAnsi="Times New Roman" w:cs="Times New Roman"/>
          <w:sz w:val="28"/>
          <w:szCs w:val="28"/>
        </w:rPr>
        <w:t xml:space="preserve">, либо представлены частично, </w:t>
      </w:r>
      <w:r w:rsidR="00FD5D19" w:rsidRPr="00FD5D1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D5D19">
        <w:rPr>
          <w:rFonts w:ascii="Times New Roman" w:hAnsi="Times New Roman" w:cs="Times New Roman"/>
          <w:sz w:val="28"/>
          <w:szCs w:val="28"/>
        </w:rPr>
        <w:t>информационные объекты</w:t>
      </w:r>
      <w:r w:rsidR="00FD5D19" w:rsidRPr="00FD5D19">
        <w:rPr>
          <w:rFonts w:ascii="Times New Roman" w:hAnsi="Times New Roman" w:cs="Times New Roman"/>
          <w:sz w:val="28"/>
          <w:szCs w:val="28"/>
        </w:rPr>
        <w:t xml:space="preserve"> (информация/документы):</w:t>
      </w:r>
    </w:p>
    <w:p w14:paraId="5ACE2D50" w14:textId="6E846893" w:rsidR="00FD5D19" w:rsidRP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дата </w:t>
      </w:r>
      <w:r w:rsidRPr="00FD5D19">
        <w:rPr>
          <w:color w:val="000000"/>
          <w:sz w:val="28"/>
          <w:szCs w:val="28"/>
        </w:rPr>
        <w:t>создания организации культуры</w:t>
      </w:r>
      <w:r w:rsidRPr="00FD5D19">
        <w:rPr>
          <w:color w:val="000000"/>
          <w:sz w:val="28"/>
          <w:szCs w:val="28"/>
          <w:lang w:val="ru-RU"/>
        </w:rPr>
        <w:t>;</w:t>
      </w:r>
      <w:r w:rsidRPr="00FD5D19">
        <w:rPr>
          <w:color w:val="000000"/>
          <w:sz w:val="28"/>
          <w:szCs w:val="28"/>
        </w:rPr>
        <w:t xml:space="preserve"> </w:t>
      </w:r>
    </w:p>
    <w:p w14:paraId="2D7E1157" w14:textId="68ACC0C4" w:rsidR="00FD5D19" w:rsidRP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D5D19">
        <w:rPr>
          <w:color w:val="000000"/>
          <w:sz w:val="28"/>
          <w:szCs w:val="28"/>
        </w:rPr>
        <w:t>сведения об учредителе/учредителях, контактные телефоны, адрес сайта, адреса электронной почты учредителя/учредителей</w:t>
      </w:r>
      <w:r>
        <w:rPr>
          <w:color w:val="000000"/>
          <w:sz w:val="28"/>
          <w:szCs w:val="28"/>
          <w:lang w:val="ru-RU"/>
        </w:rPr>
        <w:t>;</w:t>
      </w:r>
    </w:p>
    <w:p w14:paraId="3BFAF618" w14:textId="55775060" w:rsidR="00FD5D19" w:rsidRP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информация о материально-техническом обеспечении;</w:t>
      </w:r>
    </w:p>
    <w:p w14:paraId="341ABF9F" w14:textId="77777777" w:rsidR="00FD5D19" w:rsidRP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D5D19">
        <w:rPr>
          <w:sz w:val="28"/>
          <w:szCs w:val="28"/>
        </w:rPr>
        <w:t>свидетельство о государственной регистрации,</w:t>
      </w:r>
    </w:p>
    <w:p w14:paraId="4C0FA3D7" w14:textId="35D621C5" w:rsid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D5D19">
        <w:rPr>
          <w:sz w:val="28"/>
          <w:szCs w:val="28"/>
        </w:rPr>
        <w:t>решения учредителя о создании организации культуры и назначении ее руководителя</w:t>
      </w:r>
      <w:r w:rsidR="001A37F7">
        <w:rPr>
          <w:sz w:val="28"/>
          <w:szCs w:val="28"/>
          <w:lang w:val="ru-RU"/>
        </w:rPr>
        <w:t>;</w:t>
      </w:r>
    </w:p>
    <w:p w14:paraId="5F601D83" w14:textId="71FD53CB" w:rsidR="001A37F7" w:rsidRPr="001A37F7" w:rsidRDefault="001A37F7" w:rsidP="001A37F7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1A37F7">
        <w:rPr>
          <w:sz w:val="28"/>
          <w:szCs w:val="28"/>
        </w:rP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</w:r>
      <w:r>
        <w:rPr>
          <w:sz w:val="28"/>
          <w:szCs w:val="28"/>
          <w:lang w:val="ru-RU"/>
        </w:rPr>
        <w:t>;</w:t>
      </w:r>
    </w:p>
    <w:p w14:paraId="05591E5C" w14:textId="26F1C8B6" w:rsidR="001A37F7" w:rsidRPr="001A37F7" w:rsidRDefault="001A37F7" w:rsidP="001A37F7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1A37F7">
        <w:rPr>
          <w:sz w:val="28"/>
          <w:szCs w:val="28"/>
        </w:rPr>
        <w:t>отчёт о выполнении государственного (муниципального) задания, отчет о результатах деятельности учреждения</w:t>
      </w:r>
      <w:r>
        <w:rPr>
          <w:sz w:val="28"/>
          <w:szCs w:val="28"/>
          <w:lang w:val="ru-RU"/>
        </w:rPr>
        <w:t>;</w:t>
      </w:r>
    </w:p>
    <w:p w14:paraId="5F59BE29" w14:textId="238866C9" w:rsidR="00FD5D19" w:rsidRDefault="001A37F7" w:rsidP="001A37F7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информация </w:t>
      </w:r>
      <w:r w:rsidRPr="001A37F7">
        <w:rPr>
          <w:sz w:val="28"/>
          <w:szCs w:val="28"/>
        </w:rPr>
        <w:t>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  <w:r>
        <w:rPr>
          <w:sz w:val="28"/>
          <w:szCs w:val="28"/>
          <w:lang w:val="ru-RU"/>
        </w:rPr>
        <w:t>.</w:t>
      </w:r>
      <w:r w:rsidRPr="001A37F7">
        <w:rPr>
          <w:sz w:val="28"/>
          <w:szCs w:val="28"/>
        </w:rPr>
        <w:t xml:space="preserve"> </w:t>
      </w:r>
    </w:p>
    <w:p w14:paraId="0A17A49A" w14:textId="497D6470" w:rsidR="001A37F7" w:rsidRPr="001A37F7" w:rsidRDefault="001A37F7" w:rsidP="001A37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7F7">
        <w:rPr>
          <w:rFonts w:ascii="Times New Roman" w:hAnsi="Times New Roman" w:cs="Times New Roman"/>
          <w:sz w:val="28"/>
          <w:szCs w:val="28"/>
        </w:rPr>
        <w:t xml:space="preserve">На стендах внутри помещений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1A37F7">
        <w:rPr>
          <w:rFonts w:ascii="Times New Roman" w:hAnsi="Times New Roman" w:cs="Times New Roman"/>
          <w:sz w:val="28"/>
          <w:szCs w:val="28"/>
        </w:rPr>
        <w:t xml:space="preserve">не размещена информация о </w:t>
      </w:r>
      <w:r w:rsidRPr="001A37F7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37F7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A37F7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>(ФИО</w:t>
      </w:r>
      <w:r w:rsidRPr="001A37F7">
        <w:rPr>
          <w:rFonts w:ascii="Times New Roman" w:hAnsi="Times New Roman" w:cs="Times New Roman"/>
          <w:sz w:val="28"/>
          <w:szCs w:val="28"/>
        </w:rPr>
        <w:t xml:space="preserve"> и должности руководителей организации культуры, контактные телефоны, адреса сайтов структурных подразделений (при наличии), адреса электронной почты</w:t>
      </w:r>
      <w:r>
        <w:rPr>
          <w:rFonts w:ascii="Times New Roman" w:hAnsi="Times New Roman" w:cs="Times New Roman"/>
          <w:sz w:val="28"/>
          <w:szCs w:val="28"/>
        </w:rPr>
        <w:t>),</w:t>
      </w:r>
      <w:r w:rsidR="00993A93">
        <w:rPr>
          <w:rFonts w:ascii="Times New Roman" w:hAnsi="Times New Roman" w:cs="Times New Roman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1A37F7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A37F7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оказания услуг,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1A37F7">
        <w:rPr>
          <w:rFonts w:ascii="Times New Roman" w:hAnsi="Times New Roman" w:cs="Times New Roman"/>
          <w:sz w:val="28"/>
          <w:szCs w:val="28"/>
        </w:rPr>
        <w:t xml:space="preserve">планы по </w:t>
      </w:r>
      <w:r w:rsidRPr="001A37F7">
        <w:rPr>
          <w:rFonts w:ascii="Times New Roman" w:hAnsi="Times New Roman" w:cs="Times New Roman"/>
          <w:sz w:val="28"/>
          <w:szCs w:val="28"/>
        </w:rPr>
        <w:t>улучшению качества</w:t>
      </w:r>
      <w:r w:rsidRPr="001A37F7">
        <w:rPr>
          <w:rFonts w:ascii="Times New Roman" w:hAnsi="Times New Roman" w:cs="Times New Roman"/>
          <w:sz w:val="28"/>
          <w:szCs w:val="28"/>
        </w:rPr>
        <w:t xml:space="preserve"> работы организации культуры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 1).</w:t>
      </w:r>
    </w:p>
    <w:p w14:paraId="121C3B25" w14:textId="3150C600" w:rsidR="002D5DDF" w:rsidRPr="00FD5D19" w:rsidRDefault="009A3590" w:rsidP="001A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19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2D5DDF" w:rsidRPr="00FD5D19">
        <w:rPr>
          <w:rFonts w:ascii="Times New Roman" w:hAnsi="Times New Roman" w:cs="Times New Roman"/>
          <w:sz w:val="28"/>
          <w:szCs w:val="28"/>
        </w:rPr>
        <w:t>Отсутствует комфортная</w:t>
      </w:r>
      <w:r w:rsidR="0091649E" w:rsidRPr="00FD5D19">
        <w:rPr>
          <w:rFonts w:ascii="Times New Roman" w:hAnsi="Times New Roman" w:cs="Times New Roman"/>
          <w:sz w:val="28"/>
          <w:szCs w:val="28"/>
        </w:rPr>
        <w:t xml:space="preserve"> зона</w:t>
      </w:r>
      <w:r w:rsidR="002D5DDF" w:rsidRPr="00FD5D19">
        <w:rPr>
          <w:rFonts w:ascii="Times New Roman" w:hAnsi="Times New Roman" w:cs="Times New Roman"/>
          <w:sz w:val="28"/>
          <w:szCs w:val="28"/>
        </w:rPr>
        <w:t xml:space="preserve"> отдыха/ожидания</w:t>
      </w:r>
      <w:r w:rsidR="001A37F7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 w:rsidR="00615AE0">
        <w:rPr>
          <w:rFonts w:ascii="Times New Roman" w:hAnsi="Times New Roman" w:cs="Times New Roman"/>
          <w:sz w:val="28"/>
          <w:szCs w:val="28"/>
        </w:rPr>
        <w:t>, не обеспечено наличие питьевой воды для получателей услуг.</w:t>
      </w:r>
    </w:p>
    <w:p w14:paraId="05FDDDC2" w14:textId="3DDFFDE3" w:rsidR="009A3590" w:rsidRDefault="002D5DDF" w:rsidP="001A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19">
        <w:rPr>
          <w:rFonts w:ascii="Times New Roman" w:hAnsi="Times New Roman" w:cs="Times New Roman"/>
          <w:sz w:val="28"/>
          <w:szCs w:val="28"/>
        </w:rPr>
        <w:t xml:space="preserve">3) </w:t>
      </w:r>
      <w:r w:rsidR="009A3590" w:rsidRPr="00FD5D19">
        <w:rPr>
          <w:rFonts w:ascii="Times New Roman" w:hAnsi="Times New Roman" w:cs="Times New Roman"/>
          <w:sz w:val="28"/>
          <w:szCs w:val="28"/>
        </w:rPr>
        <w:t>Отсутствуют некоторые</w:t>
      </w:r>
      <w:r w:rsidR="009A3590" w:rsidRPr="009A3590">
        <w:rPr>
          <w:rFonts w:ascii="Times New Roman" w:hAnsi="Times New Roman" w:cs="Times New Roman"/>
          <w:sz w:val="28"/>
          <w:szCs w:val="28"/>
        </w:rPr>
        <w:t xml:space="preserve"> параметры доступности услуг для инвалидов (см. </w:t>
      </w:r>
      <w:r w:rsidR="001A37F7">
        <w:rPr>
          <w:rFonts w:ascii="Times New Roman" w:hAnsi="Times New Roman" w:cs="Times New Roman"/>
          <w:sz w:val="28"/>
          <w:szCs w:val="28"/>
        </w:rPr>
        <w:t>Приложение 3).</w:t>
      </w:r>
    </w:p>
    <w:p w14:paraId="6435AD68" w14:textId="0B20A050" w:rsidR="000C512D" w:rsidRDefault="000C512D" w:rsidP="004D1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8C56AA" w14:textId="15005CCE" w:rsidR="007B4BB2" w:rsidRPr="007B4BB2" w:rsidRDefault="00776398" w:rsidP="000C512D">
      <w:pPr>
        <w:pStyle w:val="2"/>
        <w:spacing w:after="240"/>
      </w:pPr>
      <w:bookmarkStart w:id="20" w:name="_Toc113740692"/>
      <w:r>
        <w:lastRenderedPageBreak/>
        <w:t>ЗАКЛЮЧЕНИЕ</w:t>
      </w:r>
      <w:bookmarkEnd w:id="20"/>
    </w:p>
    <w:p w14:paraId="40394360" w14:textId="1703CBCA" w:rsidR="001A37F7" w:rsidRPr="007C70E9" w:rsidRDefault="004D1EA4" w:rsidP="007C70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4D1EA4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7C60C2" w:rsidRPr="007C60C2">
        <w:rPr>
          <w:rFonts w:ascii="Times New Roman" w:hAnsi="Times New Roman" w:cs="Times New Roman"/>
          <w:sz w:val="28"/>
          <w:szCs w:val="28"/>
        </w:rPr>
        <w:t>независимой оценки в соответствии с утвержденным перечнем показателей услуг</w:t>
      </w:r>
      <w:r w:rsidR="007C60C2">
        <w:rPr>
          <w:rFonts w:ascii="Times New Roman" w:hAnsi="Times New Roman" w:cs="Times New Roman"/>
          <w:sz w:val="28"/>
          <w:szCs w:val="28"/>
        </w:rPr>
        <w:t xml:space="preserve"> </w:t>
      </w:r>
      <w:r w:rsidRPr="007C70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B2432" w:rsidRPr="007C70E9">
        <w:rPr>
          <w:rFonts w:ascii="Times New Roman" w:hAnsi="Times New Roman" w:cs="Times New Roman"/>
          <w:b/>
          <w:bCs/>
          <w:sz w:val="28"/>
          <w:szCs w:val="28"/>
        </w:rPr>
        <w:t xml:space="preserve">тоговый </w:t>
      </w:r>
      <w:r w:rsidR="009900C9" w:rsidRPr="007C70E9">
        <w:rPr>
          <w:rFonts w:ascii="Times New Roman" w:hAnsi="Times New Roman" w:cs="Times New Roman"/>
          <w:b/>
          <w:bCs/>
          <w:sz w:val="28"/>
          <w:szCs w:val="28"/>
        </w:rPr>
        <w:t>балл</w:t>
      </w:r>
      <w:r w:rsidR="00816966" w:rsidRPr="004D1EA4">
        <w:rPr>
          <w:rFonts w:ascii="Times New Roman" w:hAnsi="Times New Roman" w:cs="Times New Roman"/>
          <w:sz w:val="28"/>
          <w:szCs w:val="28"/>
        </w:rPr>
        <w:t xml:space="preserve"> </w:t>
      </w:r>
      <w:r w:rsidR="007C70E9" w:rsidRPr="007C70E9">
        <w:rPr>
          <w:rFonts w:ascii="Times New Roman" w:hAnsi="Times New Roman" w:cs="Times New Roman"/>
          <w:sz w:val="28"/>
          <w:szCs w:val="28"/>
        </w:rPr>
        <w:t>МБУК «БКЦ Воткинского района»</w:t>
      </w:r>
      <w:r w:rsidR="007C70E9">
        <w:rPr>
          <w:rFonts w:ascii="Times New Roman" w:hAnsi="Times New Roman" w:cs="Times New Roman"/>
          <w:sz w:val="28"/>
          <w:szCs w:val="28"/>
        </w:rPr>
        <w:t xml:space="preserve"> </w:t>
      </w:r>
      <w:r w:rsidR="006A0F15" w:rsidRPr="007C70E9">
        <w:rPr>
          <w:rFonts w:ascii="Times New Roman" w:hAnsi="Times New Roman" w:cs="Times New Roman"/>
          <w:sz w:val="28"/>
          <w:szCs w:val="28"/>
        </w:rPr>
        <w:t>составил</w:t>
      </w:r>
      <w:r w:rsidR="000C1FA3" w:rsidRPr="007C7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29F" w:rsidRPr="007C70E9">
        <w:rPr>
          <w:rFonts w:ascii="Times New Roman" w:hAnsi="Times New Roman" w:cs="Times New Roman"/>
          <w:b/>
          <w:sz w:val="28"/>
          <w:szCs w:val="28"/>
        </w:rPr>
        <w:t>8</w:t>
      </w:r>
      <w:r w:rsidR="007C70E9" w:rsidRPr="007C70E9">
        <w:rPr>
          <w:rFonts w:ascii="Times New Roman" w:hAnsi="Times New Roman" w:cs="Times New Roman"/>
          <w:b/>
          <w:sz w:val="28"/>
          <w:szCs w:val="28"/>
        </w:rPr>
        <w:t>8</w:t>
      </w:r>
      <w:r w:rsidR="008373DC" w:rsidRPr="007C70E9">
        <w:rPr>
          <w:rFonts w:ascii="Times New Roman" w:hAnsi="Times New Roman" w:cs="Times New Roman"/>
          <w:b/>
          <w:sz w:val="28"/>
          <w:szCs w:val="28"/>
        </w:rPr>
        <w:t>,</w:t>
      </w:r>
      <w:r w:rsidR="007C70E9" w:rsidRPr="007C70E9">
        <w:rPr>
          <w:rFonts w:ascii="Times New Roman" w:hAnsi="Times New Roman" w:cs="Times New Roman"/>
          <w:b/>
          <w:sz w:val="28"/>
          <w:szCs w:val="28"/>
        </w:rPr>
        <w:t>6</w:t>
      </w:r>
      <w:r w:rsidR="000B129F" w:rsidRPr="007C7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0C9" w:rsidRPr="007C70E9">
        <w:rPr>
          <w:rFonts w:ascii="Times New Roman" w:hAnsi="Times New Roman" w:cs="Times New Roman"/>
          <w:b/>
          <w:sz w:val="28"/>
          <w:szCs w:val="28"/>
        </w:rPr>
        <w:t>балл</w:t>
      </w:r>
      <w:r w:rsidR="008373DC" w:rsidRPr="007C70E9">
        <w:rPr>
          <w:rFonts w:ascii="Times New Roman" w:hAnsi="Times New Roman" w:cs="Times New Roman"/>
          <w:b/>
          <w:sz w:val="28"/>
          <w:szCs w:val="28"/>
        </w:rPr>
        <w:t>а</w:t>
      </w:r>
      <w:r w:rsidR="00BA7396" w:rsidRPr="007C70E9">
        <w:rPr>
          <w:rFonts w:ascii="Times New Roman" w:hAnsi="Times New Roman" w:cs="Times New Roman"/>
          <w:bCs/>
          <w:sz w:val="28"/>
          <w:szCs w:val="28"/>
        </w:rPr>
        <w:t>.</w:t>
      </w:r>
      <w:r w:rsidR="007C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37F7" w:rsidRPr="00F764D7">
        <w:rPr>
          <w:rFonts w:ascii="Times New Roman" w:hAnsi="Times New Roman" w:cs="Times New Roman"/>
          <w:sz w:val="28"/>
          <w:szCs w:val="28"/>
        </w:rPr>
        <w:t xml:space="preserve">На основании полученных </w:t>
      </w:r>
      <w:r w:rsidR="001A37F7">
        <w:rPr>
          <w:rFonts w:ascii="Times New Roman" w:hAnsi="Times New Roman" w:cs="Times New Roman"/>
          <w:sz w:val="28"/>
          <w:szCs w:val="28"/>
        </w:rPr>
        <w:t>результатов</w:t>
      </w:r>
      <w:r w:rsidR="001A37F7" w:rsidRPr="00F764D7">
        <w:rPr>
          <w:rFonts w:ascii="Times New Roman" w:hAnsi="Times New Roman" w:cs="Times New Roman"/>
          <w:sz w:val="28"/>
          <w:szCs w:val="28"/>
        </w:rPr>
        <w:t xml:space="preserve"> для практической реализации</w:t>
      </w:r>
      <w:r w:rsidR="001A37F7">
        <w:rPr>
          <w:rFonts w:ascii="Times New Roman" w:hAnsi="Times New Roman" w:cs="Times New Roman"/>
          <w:sz w:val="28"/>
          <w:szCs w:val="28"/>
        </w:rPr>
        <w:t xml:space="preserve"> и повышения различных показателей работы </w:t>
      </w:r>
      <w:r w:rsidR="001A37F7" w:rsidRPr="00F764D7">
        <w:rPr>
          <w:rFonts w:ascii="Times New Roman" w:hAnsi="Times New Roman" w:cs="Times New Roman"/>
          <w:sz w:val="28"/>
          <w:szCs w:val="28"/>
        </w:rPr>
        <w:t xml:space="preserve">предлагаются следующие </w:t>
      </w:r>
      <w:r w:rsidR="001A37F7" w:rsidRPr="00F764D7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="001A3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A82DA" w14:textId="00896A43" w:rsidR="001A37F7" w:rsidRDefault="001A37F7" w:rsidP="001A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23445">
        <w:t xml:space="preserve"> </w:t>
      </w:r>
      <w:r w:rsidRPr="009F34F0">
        <w:rPr>
          <w:rFonts w:ascii="Times New Roman" w:hAnsi="Times New Roman" w:cs="Times New Roman"/>
          <w:sz w:val="28"/>
          <w:szCs w:val="28"/>
        </w:rPr>
        <w:t xml:space="preserve">Для улучшения показателей информационной открытости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9F34F0">
        <w:rPr>
          <w:rFonts w:ascii="Times New Roman" w:hAnsi="Times New Roman" w:cs="Times New Roman"/>
          <w:sz w:val="28"/>
          <w:szCs w:val="28"/>
        </w:rPr>
        <w:t xml:space="preserve"> разместить недостающие </w:t>
      </w:r>
      <w:r>
        <w:rPr>
          <w:rFonts w:ascii="Times New Roman" w:hAnsi="Times New Roman" w:cs="Times New Roman"/>
          <w:sz w:val="28"/>
          <w:szCs w:val="28"/>
        </w:rPr>
        <w:t>информационные объекты</w:t>
      </w:r>
      <w:r w:rsidRPr="009F34F0">
        <w:rPr>
          <w:rFonts w:ascii="Times New Roman" w:hAnsi="Times New Roman" w:cs="Times New Roman"/>
          <w:sz w:val="28"/>
          <w:szCs w:val="28"/>
        </w:rPr>
        <w:t xml:space="preserve"> на </w:t>
      </w:r>
      <w:r w:rsidR="007C70E9">
        <w:rPr>
          <w:rFonts w:ascii="Times New Roman" w:hAnsi="Times New Roman" w:cs="Times New Roman"/>
          <w:sz w:val="28"/>
          <w:szCs w:val="28"/>
        </w:rPr>
        <w:t xml:space="preserve">информационном стенде и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9F34F0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34F0">
        <w:rPr>
          <w:rFonts w:ascii="Times New Roman" w:hAnsi="Times New Roman" w:cs="Times New Roman"/>
          <w:sz w:val="28"/>
          <w:szCs w:val="28"/>
        </w:rPr>
        <w:t xml:space="preserve">, определить периодичность их обновления в целях предоставления получателям услуг достоверной, полной и актуальной информации, привести расположение информационных объектов </w:t>
      </w:r>
      <w:r w:rsidR="007C70E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9F34F0">
        <w:rPr>
          <w:rFonts w:ascii="Times New Roman" w:hAnsi="Times New Roman" w:cs="Times New Roman"/>
          <w:sz w:val="28"/>
          <w:szCs w:val="28"/>
        </w:rPr>
        <w:t>в соответствие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Pr="00423445">
        <w:rPr>
          <w:rFonts w:ascii="Times New Roman" w:hAnsi="Times New Roman" w:cs="Times New Roman"/>
          <w:sz w:val="28"/>
          <w:szCs w:val="28"/>
        </w:rPr>
        <w:t>Приказом Министерства культуры РФ от 20 февраля 2015 г. № 277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DAE241" w14:textId="2621BEE7" w:rsidR="001A37F7" w:rsidRPr="00FD5D19" w:rsidRDefault="001A37F7" w:rsidP="001A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Для повышения показателей комфортности </w:t>
      </w:r>
      <w:r w:rsidR="007C70E9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>
        <w:rPr>
          <w:rFonts w:ascii="Times New Roman" w:hAnsi="Times New Roman" w:cs="Times New Roman"/>
          <w:sz w:val="28"/>
          <w:szCs w:val="28"/>
        </w:rPr>
        <w:t>оборудовать зоны отдыха/ожидания удобной мебелью (мягкие диваны, пуфы, лавочки), техникой (</w:t>
      </w:r>
      <w:r w:rsidRPr="00FD5D19">
        <w:rPr>
          <w:rFonts w:ascii="Times New Roman" w:hAnsi="Times New Roman" w:cs="Times New Roman"/>
          <w:sz w:val="28"/>
          <w:szCs w:val="28"/>
        </w:rPr>
        <w:t>вендинговые аппараты</w:t>
      </w:r>
      <w:r>
        <w:rPr>
          <w:rFonts w:ascii="Times New Roman" w:hAnsi="Times New Roman" w:cs="Times New Roman"/>
          <w:sz w:val="28"/>
          <w:szCs w:val="28"/>
        </w:rPr>
        <w:t>, телевизоры, дополнительное освещение), развлекательными материалами, декоративными элементами</w:t>
      </w:r>
      <w:r w:rsidR="00615AE0">
        <w:rPr>
          <w:rFonts w:ascii="Times New Roman" w:hAnsi="Times New Roman" w:cs="Times New Roman"/>
          <w:sz w:val="28"/>
          <w:szCs w:val="28"/>
        </w:rPr>
        <w:t xml:space="preserve">, а также обеспечить наличие питьевой воды (установить кулеры, питьевые фонтаны). </w:t>
      </w:r>
    </w:p>
    <w:p w14:paraId="6426913B" w14:textId="39EA2BF9" w:rsidR="001A37F7" w:rsidRDefault="001A37F7" w:rsidP="001A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D1EA4">
        <w:rPr>
          <w:rFonts w:ascii="Times New Roman" w:hAnsi="Times New Roman" w:cs="Times New Roman"/>
          <w:sz w:val="28"/>
          <w:szCs w:val="28"/>
        </w:rPr>
        <w:t>Для повышения показателей доступности услуг для инвалидов необходимо оценить возможность</w:t>
      </w:r>
      <w:r w:rsidR="007C70E9">
        <w:rPr>
          <w:rFonts w:ascii="Times New Roman" w:hAnsi="Times New Roman" w:cs="Times New Roman"/>
          <w:sz w:val="28"/>
          <w:szCs w:val="28"/>
        </w:rPr>
        <w:t xml:space="preserve">, </w:t>
      </w:r>
      <w:r w:rsidRPr="004D1EA4">
        <w:rPr>
          <w:rFonts w:ascii="Times New Roman" w:hAnsi="Times New Roman" w:cs="Times New Roman"/>
          <w:sz w:val="28"/>
          <w:szCs w:val="28"/>
        </w:rPr>
        <w:t>а также необходимость устранения выявленных недостатков с учетом наличия определенных категорий получателей услуг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411437">
        <w:rPr>
          <w:rFonts w:ascii="Times New Roman" w:hAnsi="Times New Roman" w:cs="Times New Roman"/>
          <w:sz w:val="28"/>
          <w:szCs w:val="28"/>
        </w:rPr>
        <w:t>При необходимости следует: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121"/>
        <w:gridCol w:w="7224"/>
      </w:tblGrid>
      <w:tr w:rsidR="0004086D" w:rsidRPr="003765D8" w14:paraId="1BA719E3" w14:textId="77777777" w:rsidTr="0004086D">
        <w:trPr>
          <w:trHeight w:val="499"/>
          <w:tblHeader/>
          <w:jc w:val="center"/>
        </w:trPr>
        <w:tc>
          <w:tcPr>
            <w:tcW w:w="1135" w:type="pct"/>
            <w:vAlign w:val="center"/>
          </w:tcPr>
          <w:p w14:paraId="787EA7F7" w14:textId="77777777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65D8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3865" w:type="pct"/>
            <w:vAlign w:val="center"/>
          </w:tcPr>
          <w:p w14:paraId="2DFE9BAD" w14:textId="77777777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Рекомендации</w:t>
            </w:r>
          </w:p>
        </w:tc>
      </w:tr>
      <w:tr w:rsidR="0004086D" w:rsidRPr="003765D8" w14:paraId="2867CFC7" w14:textId="77777777" w:rsidTr="0004086D">
        <w:trPr>
          <w:jc w:val="center"/>
        </w:trPr>
        <w:tc>
          <w:tcPr>
            <w:tcW w:w="1135" w:type="pct"/>
            <w:vAlign w:val="center"/>
          </w:tcPr>
          <w:p w14:paraId="24BEADF1" w14:textId="77777777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3865" w:type="pct"/>
            <w:vAlign w:val="center"/>
          </w:tcPr>
          <w:p w14:paraId="4223B378" w14:textId="77777777" w:rsidR="0004086D" w:rsidRDefault="0004086D" w:rsidP="001A37F7">
            <w:pPr>
              <w:numPr>
                <w:ilvl w:val="0"/>
                <w:numId w:val="23"/>
              </w:numPr>
              <w:spacing w:after="0" w:line="240" w:lineRule="auto"/>
              <w:ind w:left="17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оборудовать входные группы пандусами/подъёмными платформами;</w:t>
            </w:r>
          </w:p>
          <w:p w14:paraId="548ECFFF" w14:textId="77777777" w:rsidR="0004086D" w:rsidRPr="0004086D" w:rsidRDefault="0004086D" w:rsidP="0004086D">
            <w:pPr>
              <w:pStyle w:val="a7"/>
              <w:numPr>
                <w:ilvl w:val="0"/>
                <w:numId w:val="23"/>
              </w:numPr>
              <w:ind w:left="176" w:hanging="176"/>
              <w:rPr>
                <w:color w:val="000000"/>
                <w:lang w:val="ru-RU" w:eastAsia="en-US"/>
              </w:rPr>
            </w:pPr>
            <w:r w:rsidRPr="0004086D">
              <w:rPr>
                <w:color w:val="000000"/>
                <w:lang w:val="ru-RU" w:eastAsia="en-US"/>
              </w:rPr>
              <w:t>предоставить инвалидам парковочное место для транспорта, обозначенное соответствующим знаком, разметкой и информационной табличкой;</w:t>
            </w:r>
          </w:p>
          <w:p w14:paraId="5D3D5598" w14:textId="77777777" w:rsidR="0004086D" w:rsidRPr="003765D8" w:rsidRDefault="0004086D" w:rsidP="001A37F7">
            <w:pPr>
              <w:numPr>
                <w:ilvl w:val="0"/>
                <w:numId w:val="23"/>
              </w:numPr>
              <w:spacing w:after="0" w:line="240" w:lineRule="auto"/>
              <w:ind w:left="17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приобрести специальные кресла-коляски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получателей услуг </w:t>
            </w: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нарушением функций опорно-двигательного аппарата</w:t>
            </w:r>
            <w:r w:rsidRPr="0037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097F5D" w14:textId="7A52F2A0" w:rsidR="0004086D" w:rsidRDefault="0004086D" w:rsidP="001A37F7">
            <w:pPr>
              <w:numPr>
                <w:ilvl w:val="0"/>
                <w:numId w:val="23"/>
              </w:numPr>
              <w:spacing w:after="0" w:line="240" w:lineRule="auto"/>
              <w:ind w:left="17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оборудовать санитарно-гигиенические помещения специальными перилами вдоль стен, горизонтальными поручнями симметрично </w:t>
            </w: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обеих сторон унитаза, предусмотреть крючки для костылей и одежды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установить кнопки вызова сотрудников.</w:t>
            </w:r>
          </w:p>
        </w:tc>
      </w:tr>
      <w:tr w:rsidR="0004086D" w:rsidRPr="003765D8" w14:paraId="49E8E723" w14:textId="77777777" w:rsidTr="0004086D">
        <w:trPr>
          <w:jc w:val="center"/>
        </w:trPr>
        <w:tc>
          <w:tcPr>
            <w:tcW w:w="1135" w:type="pct"/>
            <w:vAlign w:val="center"/>
          </w:tcPr>
          <w:p w14:paraId="1C9A3699" w14:textId="77777777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865" w:type="pct"/>
            <w:vAlign w:val="center"/>
          </w:tcPr>
          <w:p w14:paraId="632D3CA9" w14:textId="18BE323A" w:rsidR="0004086D" w:rsidRPr="00411437" w:rsidRDefault="0004086D" w:rsidP="001A37F7">
            <w:pPr>
              <w:pStyle w:val="a7"/>
              <w:numPr>
                <w:ilvl w:val="0"/>
                <w:numId w:val="24"/>
              </w:numPr>
              <w:rPr>
                <w:color w:val="000000"/>
                <w:lang w:val="ru-RU" w:eastAsia="en-US"/>
              </w:rPr>
            </w:pPr>
            <w:r w:rsidRPr="00411437">
              <w:rPr>
                <w:color w:val="000000"/>
                <w:lang w:val="ru-RU" w:eastAsia="en-US"/>
              </w:rPr>
              <w:t>дублировать для инвалидов по слуху и зрению звуковую и/или зрительную информацию, в том числе с помощью технических средств (информационные табло типа «бегущая строка», речевые информаторы, аудиовизуальные информационно-справочные системы/терминалы</w:t>
            </w:r>
            <w:r>
              <w:rPr>
                <w:color w:val="000000"/>
                <w:lang w:val="ru-RU" w:eastAsia="en-US"/>
              </w:rPr>
              <w:t>, индукционные системы/петли, звуковые маяки</w:t>
            </w:r>
            <w:r w:rsidRPr="00411437">
              <w:rPr>
                <w:color w:val="000000"/>
                <w:lang w:val="ru-RU" w:eastAsia="en-US"/>
              </w:rPr>
              <w:t>);</w:t>
            </w:r>
          </w:p>
          <w:p w14:paraId="2A4CE627" w14:textId="77777777" w:rsidR="0004086D" w:rsidRDefault="0004086D" w:rsidP="001A37F7">
            <w:pPr>
              <w:pStyle w:val="a7"/>
              <w:numPr>
                <w:ilvl w:val="0"/>
                <w:numId w:val="24"/>
              </w:numPr>
              <w:rPr>
                <w:color w:val="000000"/>
                <w:lang w:val="ru-RU" w:eastAsia="en-US"/>
              </w:rPr>
            </w:pPr>
            <w:r w:rsidRPr="00897215">
              <w:rPr>
                <w:color w:val="000000"/>
              </w:rPr>
              <w:t>предоставить инвалидам по слуху (слуху и зрению) услуги сурдопереводчика (тифлосурдопереводчика)</w:t>
            </w:r>
            <w:r>
              <w:rPr>
                <w:color w:val="000000"/>
                <w:lang w:val="ru-RU"/>
              </w:rPr>
              <w:t>;</w:t>
            </w:r>
          </w:p>
          <w:p w14:paraId="63262867" w14:textId="09D4A1A7" w:rsidR="0004086D" w:rsidRPr="00897215" w:rsidRDefault="0004086D" w:rsidP="001A37F7">
            <w:pPr>
              <w:pStyle w:val="a7"/>
              <w:numPr>
                <w:ilvl w:val="0"/>
                <w:numId w:val="24"/>
              </w:num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 xml:space="preserve">организовать обучение (курсы) сотрудников </w:t>
            </w:r>
            <w:r w:rsidRPr="00897215">
              <w:rPr>
                <w:color w:val="000000"/>
                <w:lang w:val="ru-RU" w:eastAsia="en-US"/>
              </w:rPr>
              <w:t>по сопровождению инвалидов в помещениях организации и на прилегающей территории</w:t>
            </w:r>
          </w:p>
        </w:tc>
      </w:tr>
    </w:tbl>
    <w:p w14:paraId="1D984E92" w14:textId="77777777" w:rsidR="00E20082" w:rsidRDefault="00E20082" w:rsidP="00E20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1FD80" w14:textId="770AF095" w:rsidR="0004086D" w:rsidRDefault="001A37F7" w:rsidP="00E20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EA4">
        <w:rPr>
          <w:rFonts w:ascii="Times New Roman" w:hAnsi="Times New Roman" w:cs="Times New Roman"/>
          <w:sz w:val="28"/>
          <w:szCs w:val="28"/>
        </w:rPr>
        <w:t>В случае отсутствия возможности улучшения условий доступности услуг для инвалидов сотрудникам необходимо оказывать ситуационную помощь</w:t>
      </w:r>
      <w:r w:rsidR="00E20082">
        <w:rPr>
          <w:rFonts w:ascii="Times New Roman" w:hAnsi="Times New Roman" w:cs="Times New Roman"/>
          <w:sz w:val="28"/>
          <w:szCs w:val="28"/>
        </w:rPr>
        <w:t>.</w:t>
      </w:r>
      <w:r w:rsidRPr="004D1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A3946" w14:textId="06E4A814" w:rsidR="0004086D" w:rsidRDefault="001A37F7" w:rsidP="00E20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D1EA4">
        <w:rPr>
          <w:rFonts w:ascii="Times New Roman" w:hAnsi="Times New Roman" w:cs="Times New Roman"/>
          <w:sz w:val="28"/>
          <w:szCs w:val="28"/>
        </w:rPr>
        <w:t xml:space="preserve">Для повышения показателей удовлетворенности получателей услуг различными показателями работы организаций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4D1EA4">
        <w:rPr>
          <w:rFonts w:ascii="Times New Roman" w:hAnsi="Times New Roman" w:cs="Times New Roman"/>
          <w:sz w:val="28"/>
          <w:szCs w:val="28"/>
        </w:rPr>
        <w:t xml:space="preserve"> рассмотреть рекомендации/недостатки/пожелания, отмеченные самими получателями услуг в ходе опроса (см. Приложение </w:t>
      </w:r>
      <w:r w:rsidR="00067E14">
        <w:rPr>
          <w:rFonts w:ascii="Times New Roman" w:hAnsi="Times New Roman" w:cs="Times New Roman"/>
          <w:sz w:val="28"/>
          <w:szCs w:val="28"/>
        </w:rPr>
        <w:t>4</w:t>
      </w:r>
      <w:r w:rsidRPr="004D1EA4">
        <w:rPr>
          <w:rFonts w:ascii="Times New Roman" w:hAnsi="Times New Roman" w:cs="Times New Roman"/>
          <w:sz w:val="28"/>
          <w:szCs w:val="28"/>
        </w:rPr>
        <w:t>).</w:t>
      </w:r>
    </w:p>
    <w:p w14:paraId="46DD9C33" w14:textId="54B689C2" w:rsidR="00613AB0" w:rsidRPr="0004086D" w:rsidRDefault="00BA7396" w:rsidP="00BA7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7396">
        <w:rPr>
          <w:rFonts w:ascii="Times New Roman" w:hAnsi="Times New Roman" w:cs="Times New Roman"/>
          <w:sz w:val="28"/>
          <w:szCs w:val="28"/>
        </w:rPr>
        <w:t>Итоговые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7396">
        <w:rPr>
          <w:rFonts w:ascii="Times New Roman" w:hAnsi="Times New Roman" w:cs="Times New Roman"/>
          <w:sz w:val="28"/>
          <w:szCs w:val="28"/>
        </w:rPr>
        <w:t xml:space="preserve"> показателей независимой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96">
        <w:rPr>
          <w:rFonts w:ascii="Times New Roman" w:hAnsi="Times New Roman" w:cs="Times New Roman"/>
          <w:sz w:val="28"/>
          <w:szCs w:val="28"/>
        </w:rPr>
        <w:t xml:space="preserve">условий оказания услуг Муниципального бюджетного учреждения культуры «Библиотечно-культурный центр» муниципального образования «Муниципальный округ Воткинский район Удмуртской </w:t>
      </w:r>
      <w:r w:rsidRPr="00BA7396">
        <w:rPr>
          <w:rFonts w:ascii="Times New Roman" w:hAnsi="Times New Roman" w:cs="Times New Roman"/>
          <w:sz w:val="28"/>
          <w:szCs w:val="28"/>
        </w:rPr>
        <w:t xml:space="preserve">Республики»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в Приложении </w:t>
      </w:r>
      <w:r w:rsidR="00067E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7A44A0" w14:textId="77777777" w:rsidR="00534C4A" w:rsidRDefault="00534C4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D6D523" w14:textId="19B8D6CF" w:rsidR="001A37F7" w:rsidRDefault="001A37F7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1" w:name="_Hlk140736090"/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3C806B1" w14:textId="77777777" w:rsidR="002A017D" w:rsidRPr="002A017D" w:rsidRDefault="002A017D" w:rsidP="002A01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017D">
        <w:rPr>
          <w:rFonts w:ascii="Times New Roman" w:eastAsia="Calibri" w:hAnsi="Times New Roman" w:cs="Times New Roman"/>
          <w:b/>
          <w:bCs/>
          <w:sz w:val="28"/>
          <w:szCs w:val="28"/>
        </w:rPr>
        <w:t>Итоговые результаты</w:t>
      </w:r>
    </w:p>
    <w:p w14:paraId="5BB5BC25" w14:textId="108AAC1C" w:rsidR="002A017D" w:rsidRPr="002A017D" w:rsidRDefault="002A017D" w:rsidP="002A017D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017D">
        <w:rPr>
          <w:rFonts w:ascii="Times New Roman" w:eastAsia="Calibri" w:hAnsi="Times New Roman" w:cs="Times New Roman"/>
          <w:b/>
          <w:bCs/>
          <w:sz w:val="28"/>
          <w:szCs w:val="28"/>
        </w:rPr>
        <w:t>оценк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2A01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информационных стендов организаций</w:t>
      </w:r>
    </w:p>
    <w:p w14:paraId="1CF1B53F" w14:textId="40A0ED77" w:rsidR="002A017D" w:rsidRPr="00A768B5" w:rsidRDefault="002A017D" w:rsidP="002A017D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Hlk120082546"/>
      <w:r w:rsidRPr="00A768B5">
        <w:rPr>
          <w:rFonts w:ascii="Times New Roman" w:eastAsia="Calibri" w:hAnsi="Times New Roman" w:cs="Times New Roman"/>
          <w:sz w:val="28"/>
          <w:szCs w:val="28"/>
        </w:rPr>
        <w:t>Итоговые 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оценки информационных стендов</w:t>
      </w:r>
      <w:r w:rsidRPr="00A768B5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A768B5">
        <w:rPr>
          <w:rFonts w:ascii="Times New Roman" w:eastAsia="Calibri" w:hAnsi="Times New Roman" w:cs="Times New Roman"/>
          <w:sz w:val="28"/>
          <w:szCs w:val="28"/>
        </w:rPr>
        <w:t xml:space="preserve">рассчитаны как среднее арифметическое между результатами головной организации и её </w:t>
      </w:r>
      <w:bookmarkEnd w:id="22"/>
      <w:r>
        <w:rPr>
          <w:rFonts w:ascii="Times New Roman" w:eastAsia="Calibri" w:hAnsi="Times New Roman" w:cs="Times New Roman"/>
          <w:sz w:val="28"/>
          <w:szCs w:val="28"/>
        </w:rPr>
        <w:t>структурных подразделений</w:t>
      </w:r>
      <w:r w:rsidRPr="00A768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исходя из наличия следующих</w:t>
      </w:r>
      <w:r w:rsidRPr="00A768B5">
        <w:rPr>
          <w:rFonts w:ascii="Times New Roman" w:eastAsia="Calibri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A768B5">
        <w:rPr>
          <w:rFonts w:ascii="Times New Roman" w:eastAsia="Calibri" w:hAnsi="Times New Roman" w:cs="Times New Roman"/>
          <w:sz w:val="28"/>
          <w:szCs w:val="28"/>
        </w:rPr>
        <w:t xml:space="preserve"> элемент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(информации/документов) </w:t>
      </w:r>
      <w:r w:rsidRPr="00A768B5">
        <w:rPr>
          <w:rFonts w:ascii="Times New Roman" w:eastAsia="Calibri" w:hAnsi="Times New Roman" w:cs="Times New Roman"/>
          <w:b/>
          <w:bCs/>
          <w:sz w:val="28"/>
          <w:szCs w:val="28"/>
        </w:rPr>
        <w:t>(max 10</w:t>
      </w:r>
      <w:r w:rsidRPr="00A768B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7FC3050E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Полное и сокращенное наименование организации культуры, почтовый адрес, контактные телефоны и адреса электронной почты</w:t>
      </w:r>
    </w:p>
    <w:p w14:paraId="77A5DBC0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Место нахождения организации культуры и ее филиалов (при наличии)</w:t>
      </w:r>
    </w:p>
    <w:p w14:paraId="30EC43B8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</w:r>
    </w:p>
    <w:p w14:paraId="72EEC421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</w:r>
    </w:p>
    <w:p w14:paraId="4CE72178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Режим, график работы организации культуры</w:t>
      </w:r>
    </w:p>
    <w:p w14:paraId="59FBDF9E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Виды предоставляемых услуг организацией культуры</w:t>
      </w:r>
    </w:p>
    <w:p w14:paraId="2EBEA73C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</w:p>
    <w:p w14:paraId="632285C8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>Информация о планируемых мероприятиях (анонсы, афиши, акции), новости, события</w:t>
      </w:r>
    </w:p>
    <w:p w14:paraId="3E733375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</w:rPr>
        <w:t xml:space="preserve">Копии лицензий на осуществление деятельность, подлежащей лицензированию в соответствии с законодательством </w:t>
      </w:r>
      <w:r w:rsidRPr="00A768B5">
        <w:rPr>
          <w:rFonts w:eastAsia="Calibri"/>
          <w:sz w:val="28"/>
          <w:szCs w:val="28"/>
          <w:lang w:val="ru-RU"/>
        </w:rPr>
        <w:t xml:space="preserve">РФ </w:t>
      </w:r>
      <w:r w:rsidRPr="00A768B5">
        <w:rPr>
          <w:rFonts w:eastAsia="Calibri"/>
          <w:sz w:val="28"/>
          <w:szCs w:val="28"/>
        </w:rPr>
        <w:t>(при осуществлении соответствующих видов деятельности)*</w:t>
      </w:r>
    </w:p>
    <w:p w14:paraId="6489D543" w14:textId="77777777" w:rsidR="002A017D" w:rsidRPr="00A768B5" w:rsidRDefault="002A017D" w:rsidP="002A017D">
      <w:pPr>
        <w:pStyle w:val="a7"/>
        <w:numPr>
          <w:ilvl w:val="0"/>
          <w:numId w:val="27"/>
        </w:numPr>
        <w:jc w:val="both"/>
        <w:rPr>
          <w:rFonts w:eastAsia="Calibri"/>
          <w:sz w:val="28"/>
          <w:szCs w:val="28"/>
        </w:rPr>
      </w:pPr>
      <w:r w:rsidRPr="00A768B5">
        <w:rPr>
          <w:rFonts w:eastAsia="Calibri"/>
          <w:sz w:val="28"/>
          <w:szCs w:val="28"/>
          <w:lang w:val="ru-RU"/>
        </w:rPr>
        <w:t xml:space="preserve"> </w:t>
      </w:r>
      <w:r w:rsidRPr="00A768B5">
        <w:rPr>
          <w:rFonts w:eastAsia="Calibri"/>
          <w:sz w:val="28"/>
          <w:szCs w:val="28"/>
        </w:rPr>
        <w:t>Результаты независимой оценки качества</w:t>
      </w:r>
      <w:r w:rsidRPr="00A768B5">
        <w:rPr>
          <w:rFonts w:eastAsia="Calibri"/>
          <w:sz w:val="28"/>
          <w:szCs w:val="28"/>
          <w:lang w:val="ru-RU"/>
        </w:rPr>
        <w:t xml:space="preserve"> </w:t>
      </w:r>
      <w:r w:rsidRPr="00A768B5">
        <w:rPr>
          <w:rFonts w:eastAsia="Calibri"/>
          <w:sz w:val="28"/>
          <w:szCs w:val="28"/>
        </w:rPr>
        <w:t>условий оказания услуг</w:t>
      </w:r>
      <w:r w:rsidRPr="00A768B5">
        <w:rPr>
          <w:rFonts w:eastAsia="Calibri"/>
          <w:sz w:val="28"/>
          <w:szCs w:val="28"/>
          <w:lang w:val="ru-RU"/>
        </w:rPr>
        <w:t xml:space="preserve"> (НОК)</w:t>
      </w:r>
      <w:r w:rsidRPr="00A768B5">
        <w:rPr>
          <w:rFonts w:eastAsia="Calibri"/>
          <w:sz w:val="28"/>
          <w:szCs w:val="28"/>
        </w:rPr>
        <w:t>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14:paraId="586CC0A6" w14:textId="4BD85160" w:rsidR="002A017D" w:rsidRDefault="002A017D" w:rsidP="002A01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бозначен</w:t>
      </w: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таблиц</w:t>
      </w: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8B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A768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отсутствие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A768B5">
        <w:rPr>
          <w:rFonts w:ascii="Times New Roman" w:eastAsia="Calibri" w:hAnsi="Times New Roman" w:cs="Times New Roman"/>
          <w:b/>
          <w:bCs/>
          <w:sz w:val="28"/>
          <w:szCs w:val="28"/>
        </w:rPr>
        <w:t>+</w:t>
      </w:r>
      <w:r w:rsidRPr="00A768B5">
        <w:rPr>
          <w:rFonts w:ascii="Times New Roman" w:eastAsia="Calibri" w:hAnsi="Times New Roman" w:cs="Times New Roman"/>
          <w:sz w:val="28"/>
          <w:szCs w:val="28"/>
        </w:rPr>
        <w:t xml:space="preserve"> наличие</w:t>
      </w:r>
    </w:p>
    <w:p w14:paraId="1C3ABAEC" w14:textId="04A2D15B" w:rsidR="002A017D" w:rsidRPr="00A768B5" w:rsidRDefault="002A017D" w:rsidP="002A017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структурных подразделений, находящихся в одном здании объединены.</w:t>
      </w:r>
    </w:p>
    <w:p w14:paraId="18D9624D" w14:textId="5F27908C" w:rsidR="001A37F7" w:rsidRDefault="001A37F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33F072C" w14:textId="77777777" w:rsidR="002A017D" w:rsidRDefault="002A017D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40BFF6" w14:textId="77777777" w:rsidR="002A017D" w:rsidRDefault="002A01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4114"/>
        <w:gridCol w:w="421"/>
        <w:gridCol w:w="445"/>
        <w:gridCol w:w="422"/>
        <w:gridCol w:w="421"/>
        <w:gridCol w:w="421"/>
        <w:gridCol w:w="419"/>
        <w:gridCol w:w="566"/>
        <w:gridCol w:w="426"/>
        <w:gridCol w:w="566"/>
        <w:gridCol w:w="561"/>
      </w:tblGrid>
      <w:tr w:rsidR="0051324C" w:rsidRPr="00A768B5" w14:paraId="078E7968" w14:textId="77777777" w:rsidTr="0051324C">
        <w:trPr>
          <w:cantSplit/>
          <w:trHeight w:val="2966"/>
          <w:tblHeader/>
          <w:jc w:val="center"/>
        </w:trPr>
        <w:tc>
          <w:tcPr>
            <w:tcW w:w="301" w:type="pct"/>
            <w:vAlign w:val="center"/>
          </w:tcPr>
          <w:p w14:paraId="516089E1" w14:textId="77777777" w:rsidR="0051324C" w:rsidRPr="00A768B5" w:rsidRDefault="0051324C" w:rsidP="00D40D8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01" w:type="pct"/>
            <w:vAlign w:val="center"/>
          </w:tcPr>
          <w:p w14:paraId="7F96535A" w14:textId="729860F5" w:rsidR="0051324C" w:rsidRPr="00A768B5" w:rsidRDefault="0051324C" w:rsidP="00D40D8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extDirection w:val="btLr"/>
            <w:vAlign w:val="center"/>
          </w:tcPr>
          <w:p w14:paraId="4508A300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Полное и сокращенное наименование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textDirection w:val="btLr"/>
            <w:vAlign w:val="center"/>
          </w:tcPr>
          <w:p w14:paraId="776201DA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Место нахождения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extDirection w:val="btLr"/>
            <w:vAlign w:val="center"/>
          </w:tcPr>
          <w:p w14:paraId="05EDF3A5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Дата создания организации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extDirection w:val="btLr"/>
            <w:vAlign w:val="center"/>
          </w:tcPr>
          <w:p w14:paraId="14A8C6B4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Структура и органы управления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extDirection w:val="btLr"/>
            <w:vAlign w:val="center"/>
          </w:tcPr>
          <w:p w14:paraId="29DB9EFD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Режим, график работы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extDirection w:val="btLr"/>
            <w:vAlign w:val="center"/>
          </w:tcPr>
          <w:p w14:paraId="696F2135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Виды предоставляемых услуг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extDirection w:val="btLr"/>
            <w:vAlign w:val="center"/>
          </w:tcPr>
          <w:p w14:paraId="6759CB2A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Перечень оказываемых платных услуг*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textDirection w:val="btLr"/>
            <w:vAlign w:val="center"/>
          </w:tcPr>
          <w:p w14:paraId="7AD3ED16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 мероприятиях</w:t>
            </w:r>
          </w:p>
        </w:tc>
        <w:tc>
          <w:tcPr>
            <w:tcW w:w="303" w:type="pct"/>
            <w:textDirection w:val="btLr"/>
            <w:vAlign w:val="center"/>
          </w:tcPr>
          <w:p w14:paraId="2F3B553C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Копии лицензий*</w:t>
            </w:r>
          </w:p>
        </w:tc>
        <w:tc>
          <w:tcPr>
            <w:tcW w:w="300" w:type="pct"/>
            <w:textDirection w:val="btLr"/>
            <w:vAlign w:val="center"/>
          </w:tcPr>
          <w:p w14:paraId="1241BC89" w14:textId="77777777" w:rsidR="0051324C" w:rsidRPr="00A768B5" w:rsidRDefault="0051324C" w:rsidP="00D40D87">
            <w:pPr>
              <w:keepNext/>
              <w:keepLines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68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Результаты НОК</w:t>
            </w:r>
          </w:p>
        </w:tc>
      </w:tr>
      <w:tr w:rsidR="00C8424E" w:rsidRPr="00D40D87" w14:paraId="1C273825" w14:textId="77777777" w:rsidTr="00C8424E">
        <w:trPr>
          <w:trHeight w:val="272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3FD4" w14:textId="7777777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D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8F0" w14:textId="437CA6C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Библиотечно-культурный центр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Районная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D879" w14:textId="7801E3B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7704" w14:textId="4052E49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C538" w14:textId="14F80D3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DD59" w14:textId="1912B56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574E" w14:textId="5C0BC24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191C" w14:textId="42AF035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5D8" w14:textId="30E5A05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55DE2" w14:textId="7FE5D4A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368F8CB5" w14:textId="4E1562F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3C15BAEB" w14:textId="1F15F23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09D4C5C5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F63" w14:textId="7777777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586D" w14:textId="2016E1B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Беркутовский сельский клуб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Беркутовская сельская библиотека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4808" w14:textId="7B8AA15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2D41" w14:textId="64684BC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E1FE" w14:textId="41CAFCD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9CC6" w14:textId="7DC67BC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270D" w14:textId="4A28319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6BB" w14:textId="4F20DD5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B2F" w14:textId="7444B67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84F74" w14:textId="2F1D447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7C7CE5D6" w14:textId="2583A8F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5E8A34A2" w14:textId="27FA541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04AA9761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C3C0" w14:textId="7777777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D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489" w14:textId="0B69FFF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Болгуринский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8FB2" w14:textId="105BDB1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74C9" w14:textId="24E7441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3B0" w14:textId="0D8B73D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210D" w14:textId="428733B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A659" w14:textId="0303895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67C4" w14:textId="3AD7B17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D54" w14:textId="0B19E2E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AE48F" w14:textId="10D7A17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164F2203" w14:textId="46F65E9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74D87B51" w14:textId="4978D8F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59728219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83E" w14:textId="7777777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D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83F" w14:textId="5A3D333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Болгуринская сельская библиотека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2BCA" w14:textId="2EF02D5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DB98" w14:textId="3A4773B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2FC2" w14:textId="09C623C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01A4" w14:textId="57D7FD1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B417" w14:textId="39B8580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A316" w14:textId="7FC0D74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3678" w14:textId="7B229DB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A6B44" w14:textId="3B59C96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6B01E917" w14:textId="67869BE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43580BF2" w14:textId="3C2830B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460117F4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9F8" w14:textId="7777777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D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D40" w14:textId="70A813D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Большекиварский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СКЦ</w:t>
            </w: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Большекиварская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45E4" w14:textId="4F090AD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2D44" w14:textId="3826474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A0E" w14:textId="5AC0435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1AC5" w14:textId="141681F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CFAF" w14:textId="701699D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376F" w14:textId="2410D5C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3C0B" w14:textId="7A0A7C7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5DF8" w14:textId="7E8FCA8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0E0DDA20" w14:textId="749732D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4475A7BC" w14:textId="6CE1535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3425C021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7C3" w14:textId="7777777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D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6C5" w14:textId="7C8DA29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Верхнепозимский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ДК,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Верхнепозимская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A07B" w14:textId="28F2EEC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4B26" w14:textId="65605A2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E10D" w14:textId="236E033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66F2" w14:textId="3E84328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26BC" w14:textId="2E193AB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573" w14:textId="34E70D1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DBC" w14:textId="7F5566D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0E0F0" w14:textId="6D59AF0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35A21049" w14:textId="3218BEE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255783BB" w14:textId="1B47044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79D5AFFF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22EE" w14:textId="15CDC47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E85" w14:textId="60A337F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Верхнеталицкий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СДК,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Верхнеталицкая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0A1D" w14:textId="0ABFBD2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AD30" w14:textId="0DB76D0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DC30" w14:textId="063FA07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D76F" w14:textId="70922F9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876E" w14:textId="18EDE4A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5316" w14:textId="1EEDE94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61CF" w14:textId="0A5784A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C34D8" w14:textId="185CA5C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50F3F27F" w14:textId="7A6125D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39AADC89" w14:textId="0E7CD3C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29759F05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4BAC" w14:textId="11F6182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724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Гавриловский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4BD4F8B9" w14:textId="79E47CE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Гавриловская сельская библиотека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B8FC" w14:textId="78C8987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4FA" w14:textId="5988BF6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A4F5" w14:textId="564947A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388C" w14:textId="3337AA1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4248" w14:textId="7968DB2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7B74" w14:textId="2819F11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ECED" w14:textId="5A88AAD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12D7E" w14:textId="354FD4A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34CB1C1B" w14:textId="7BF4CB1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6F020FC6" w14:textId="65D4DF3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53C9414B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A387" w14:textId="2909D96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BD1" w14:textId="033CA114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Двигательский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СДК,</w:t>
            </w:r>
          </w:p>
          <w:p w14:paraId="143A13D7" w14:textId="5B2A2B5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CF83" w14:textId="428D435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A09C" w14:textId="7E993F8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2B7E" w14:textId="5B272C6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6669" w14:textId="7984004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C661" w14:textId="46ABC81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3102" w14:textId="064241E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F549" w14:textId="480F18C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1F05F" w14:textId="529CCD1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2F6F5A48" w14:textId="791F4D0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5DE759F7" w14:textId="3284391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66104711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1BA" w14:textId="2DFB55D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643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Камский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</w:p>
          <w:p w14:paraId="5E910F65" w14:textId="50A2939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7539" w14:textId="405DA9F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FC40" w14:textId="0BE9644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F67F" w14:textId="68E9598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3869" w14:textId="580C77A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D88E" w14:textId="47274C3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9335" w14:textId="36E789F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701" w14:textId="063765B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02788" w14:textId="6475232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3F7961E6" w14:textId="40DAD72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2EAD9810" w14:textId="158F07B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3DAB1CA4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B45" w14:textId="5C2DA60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DDE0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Кварсинский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СКЦ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0470E00" w14:textId="7B8B293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Кварсинская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D7DD" w14:textId="644D38A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062A" w14:textId="3E67314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3AAB" w14:textId="4CC5DD7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A1EA" w14:textId="7157B1F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6825" w14:textId="594BF03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40FD" w14:textId="6BA3DDE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F2D1" w14:textId="1646C16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F0BA6" w14:textId="7CD27EA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768EC355" w14:textId="267C529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5DE88086" w14:textId="2B27C19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16AB37E2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BE09" w14:textId="6C72281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DEC7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8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Кельчинский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  <w:r w:rsidRPr="00B368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50332D32" w14:textId="1F4BF9C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Кельчинская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AD68" w14:textId="018317B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4B3E" w14:textId="12138A0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68E8" w14:textId="3F54178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6EE2" w14:textId="4C53183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D5CE" w14:textId="2B9BA9F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036C" w14:textId="0884003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19EE" w14:textId="337659A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A952E" w14:textId="3251FE0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00B9D7C3" w14:textId="0A78AAB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74970357" w14:textId="2F3A639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20EAC819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BE4" w14:textId="4AB4ED2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B7F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Кудринский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E6C6B64" w14:textId="6C2515A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Кудринская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B2B3" w14:textId="1D309D8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288F" w14:textId="36A1F4D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E43E" w14:textId="2BF1092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06C0" w14:textId="2AD4B48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C0A0" w14:textId="0DD4A03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A1E7" w14:textId="201DF0F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E459" w14:textId="5E5AD96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20478" w14:textId="0E8B03E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60B25D23" w14:textId="523A1C1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35ABF6FC" w14:textId="6E0C933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4EA6F4A9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C51E" w14:textId="21DAF58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7438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Кукуевский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СКЦ</w:t>
            </w: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048F83D" w14:textId="40FCB94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Кукуевская сельская библиотека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0059" w14:textId="6D18B8D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150B" w14:textId="5BD69F9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4878" w14:textId="792AB06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1F00" w14:textId="3D1F2C0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230E" w14:textId="3113CB0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CB0B" w14:textId="016BD02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19B" w14:textId="5E52131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1C4A1" w14:textId="0622431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11312EDB" w14:textId="1A54E15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26DF3D49" w14:textId="7378979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4DEB16CE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25C" w14:textId="088602B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926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60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Ольховский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  <w:r w:rsidRPr="004860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9DC8C17" w14:textId="6FB8981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Ольховская сельская библиотека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342F" w14:textId="6877B8D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C325" w14:textId="462CD00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34A2" w14:textId="28778E4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505" w14:textId="6FE9328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D88F" w14:textId="5F61A6D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B453" w14:textId="37B20A6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DD8" w14:textId="0DB228D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9FB34" w14:textId="6B7562D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00D6DB87" w14:textId="4554D26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4DB07128" w14:textId="745D854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45AEBD4E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AF5F" w14:textId="084A892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268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D6CE97" w14:textId="1C11E08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Первомайская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5317" w14:textId="53FA7F6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A33" w14:textId="73ABA63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8F23" w14:textId="4DA750C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E590" w14:textId="604550E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B9D4" w14:textId="404A35E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BECD" w14:textId="4446BCA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8E92" w14:textId="06D5029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3578B" w14:textId="115E7C0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60926DE6" w14:textId="62182AB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6C8EFACD" w14:textId="42CFD36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183031EC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6CF" w14:textId="55E8A141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600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Перевозинский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33BE70" w14:textId="334D9D3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Перевозинская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7ABF" w14:textId="4BF6327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C3BC" w14:textId="569E821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CEAD" w14:textId="269B1CF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9258" w14:textId="5E3D3CD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2F74" w14:textId="7A03012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6E26" w14:textId="68BFDB3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F21" w14:textId="34D12FD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9D155" w14:textId="70C8AD7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5F609CBE" w14:textId="542C310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186A1053" w14:textId="39ED2C8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17E5781F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2C8" w14:textId="20FDD84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E844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Пихтовский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5FC359" w14:textId="50DF176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Пихтовская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0E5C" w14:textId="3EFBB55C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E83E" w14:textId="0A084D6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6013" w14:textId="03BD7DFD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92AB" w14:textId="6E53707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74D3" w14:textId="604F7F3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A02A" w14:textId="2349753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91B" w14:textId="58248AB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2B673" w14:textId="5DB2E24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6DFE13FF" w14:textId="3E62E03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4751FCA5" w14:textId="5AD2B77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35E4D242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A05" w14:textId="48FBB35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A55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Рассветовский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8F2953" w14:textId="72434CB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Рассветовская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4A91" w14:textId="59695CF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686E" w14:textId="3F6AF2B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0FF0" w14:textId="16F1203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4B13" w14:textId="120EBB8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C610" w14:textId="64D0699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0318" w14:textId="5422AD9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7ACD" w14:textId="0CEB73BE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6BE19" w14:textId="329EAA8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2087A4B2" w14:textId="7240A10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0EC60274" w14:textId="60D4804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51FF7629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BA4" w14:textId="7A56D99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F1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Светлянский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0FFB11" w14:textId="7C62960B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Светлянская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A8E0" w14:textId="3A215C8F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49DB" w14:textId="3AF54E3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1E0B" w14:textId="224502E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6169" w14:textId="5A3D27B2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C0B" w14:textId="2A6F0B4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186D" w14:textId="5169BE2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CC4" w14:textId="3FC3F5E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93366" w14:textId="0C020CB7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3065C9BC" w14:textId="346E7DD5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4BF9030B" w14:textId="534A2B4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5282FDBD" w14:textId="77777777" w:rsidTr="00C8424E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EFC" w14:textId="2CA337F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99A" w14:textId="77777777" w:rsidR="00C8424E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Черновской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FC5F9A" w14:textId="2F4B034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Черновская сельская библиотека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0C8" w14:textId="2CE89D16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099E" w14:textId="0A58949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DEC0" w14:textId="6666245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FF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11E3" w14:textId="7728C8F4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1CC4" w14:textId="010FE189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42DF" w14:textId="60B0277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63A4" w14:textId="5BBD4308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27A73" w14:textId="45AE770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70504898" w14:textId="0DDE2AA0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52FDDF9C" w14:textId="5F6A92C3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1324C" w:rsidRPr="00D40D87" w14:paraId="7F2AF58B" w14:textId="77777777" w:rsidTr="0051324C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9DEB" w14:textId="06ACFF7D" w:rsidR="0051324C" w:rsidRPr="00D40D87" w:rsidRDefault="0051324C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263" w14:textId="28972ED1" w:rsidR="0051324C" w:rsidRPr="00D40D87" w:rsidRDefault="0051324C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sz w:val="24"/>
                <w:szCs w:val="24"/>
              </w:rPr>
              <w:t>Нивинский сельский клуб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446A" w14:textId="6EE02B5A" w:rsidR="00C8424E" w:rsidRPr="00D40D87" w:rsidRDefault="00C8424E" w:rsidP="00C8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760B" w14:textId="72B22B0E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4E2E" w14:textId="16503856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E771" w14:textId="1E8E068C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C4C0" w14:textId="514BC866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C666" w14:textId="60E70FDE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04B" w14:textId="06C178E1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95CD4" w14:textId="51188036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084AF19C" w14:textId="168D327C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3E2390D0" w14:textId="15A78B22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1324C" w:rsidRPr="00D40D87" w14:paraId="15FC7E75" w14:textId="77777777" w:rsidTr="0051324C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3A0" w14:textId="55A652EA" w:rsidR="0051324C" w:rsidRPr="00D40D87" w:rsidRDefault="0051324C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2A2E" w14:textId="4AEBDA6C" w:rsidR="0051324C" w:rsidRPr="00D40D87" w:rsidRDefault="0051324C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sz w:val="24"/>
                <w:szCs w:val="24"/>
              </w:rPr>
              <w:t>Фотеновский сельский клуб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CD4C" w14:textId="28EC1754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CB5C" w14:textId="382AA003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32D5" w14:textId="2DBF1332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E7DF" w14:textId="499DF164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55B1" w14:textId="6353C280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2E8F" w14:textId="1B58995C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3D3" w14:textId="47470397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0B142" w14:textId="33FB7474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39BCEF05" w14:textId="41D68B40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202A5594" w14:textId="579157DD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1324C" w:rsidRPr="00D40D87" w14:paraId="4D409871" w14:textId="77777777" w:rsidTr="0051324C">
        <w:trPr>
          <w:trHeight w:val="11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FF4" w14:textId="50FBB44C" w:rsidR="0051324C" w:rsidRPr="00D40D87" w:rsidRDefault="0051324C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401B" w14:textId="55273A8C" w:rsidR="0051324C" w:rsidRPr="00D40D87" w:rsidRDefault="0051324C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sz w:val="24"/>
                <w:szCs w:val="24"/>
              </w:rPr>
              <w:t>Степановский сельский клуб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04D4" w14:textId="0447C045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1BA0" w14:textId="56496A88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7E19" w14:textId="695645C2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6F07" w14:textId="4B425C93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5999" w14:textId="1F59935A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3EBD" w14:textId="31000C81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1C0" w14:textId="0A618602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7EB77" w14:textId="50AF6201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41F11078" w14:textId="5EA8E5AC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58119612" w14:textId="7DE4A22E" w:rsidR="0051324C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424E" w:rsidRPr="00D40D87" w14:paraId="56C312B8" w14:textId="77777777" w:rsidTr="00C8424E">
        <w:trPr>
          <w:trHeight w:val="110"/>
          <w:jc w:val="center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3C8" w14:textId="76C6FF1D" w:rsidR="00C8424E" w:rsidRPr="00C8424E" w:rsidRDefault="00C8424E" w:rsidP="00C842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результат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7E1B" w14:textId="4FA7C6DF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7B65" w14:textId="5988BC45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A442" w14:textId="6DAB8D3D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7E9F" w14:textId="4BE645AC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8356" w14:textId="4A7697EC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176" w14:textId="69EC7F89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DFD4" w14:textId="5A5EBF82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79831" w14:textId="734F8E5C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3ED650EA" w14:textId="107FE602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00" w:type="pct"/>
            <w:vAlign w:val="center"/>
          </w:tcPr>
          <w:p w14:paraId="3EEAF4EE" w14:textId="472ECA4D" w:rsidR="00C8424E" w:rsidRPr="00D40D87" w:rsidRDefault="00C8424E" w:rsidP="00D40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311D862F" w14:textId="77777777" w:rsidR="002A017D" w:rsidRDefault="002A01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0E3F40" w14:textId="44B6BA7F" w:rsidR="001A37F7" w:rsidRDefault="001A37F7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C29127A" w14:textId="1546BA66" w:rsidR="00D40D87" w:rsidRPr="00D40D87" w:rsidRDefault="00D40D87" w:rsidP="00D40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Итоговые результаты</w:t>
      </w:r>
    </w:p>
    <w:p w14:paraId="6EB6A557" w14:textId="77777777" w:rsidR="00D40D87" w:rsidRDefault="00D40D87" w:rsidP="00D40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показателям</w:t>
      </w:r>
      <w:r w:rsidRPr="00A23231">
        <w:rPr>
          <w:rFonts w:ascii="Times New Roman" w:eastAsia="Calibri" w:hAnsi="Times New Roman" w:cs="Times New Roman"/>
          <w:b/>
          <w:bCs/>
          <w:sz w:val="28"/>
          <w:szCs w:val="28"/>
        </w:rPr>
        <w:t>, характеризующи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A232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комфортность </w:t>
      </w:r>
    </w:p>
    <w:p w14:paraId="6FF1DE55" w14:textId="77777777" w:rsidR="00D40D87" w:rsidRPr="004C3854" w:rsidRDefault="00D40D87" w:rsidP="00D40D87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231">
        <w:rPr>
          <w:rFonts w:ascii="Times New Roman" w:eastAsia="Calibri" w:hAnsi="Times New Roman" w:cs="Times New Roman"/>
          <w:b/>
          <w:bCs/>
          <w:sz w:val="28"/>
          <w:szCs w:val="28"/>
        </w:rPr>
        <w:t>условий предоставления услуг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CEB5A17" w14:textId="77777777" w:rsidR="00D40D87" w:rsidRDefault="00D40D87" w:rsidP="00D40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23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A23231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 w:rsidRPr="00A232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EBFDE5" w14:textId="59057D46" w:rsidR="00D40D87" w:rsidRPr="00A23231" w:rsidRDefault="00D40D87" w:rsidP="00D40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231">
        <w:rPr>
          <w:rFonts w:ascii="Times New Roman" w:eastAsia="Calibri" w:hAnsi="Times New Roman" w:cs="Times New Roman"/>
          <w:sz w:val="28"/>
          <w:szCs w:val="28"/>
        </w:rPr>
        <w:t>Итоговые баллы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рассчитаны как среднее арифметическое между результатами головной организации и её </w:t>
      </w:r>
      <w:r>
        <w:rPr>
          <w:rFonts w:ascii="Times New Roman" w:eastAsia="Calibri" w:hAnsi="Times New Roman" w:cs="Times New Roman"/>
          <w:sz w:val="28"/>
          <w:szCs w:val="28"/>
        </w:rPr>
        <w:t>структурных подразделений</w:t>
      </w:r>
    </w:p>
    <w:p w14:paraId="5546482A" w14:textId="77777777" w:rsidR="00D40D87" w:rsidRDefault="00D40D87" w:rsidP="00D40D8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78165B" w14:textId="395A38EA" w:rsidR="00D40D87" w:rsidRPr="00295409" w:rsidRDefault="00D40D87" w:rsidP="00D40D8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295409">
        <w:rPr>
          <w:rFonts w:ascii="Times New Roman" w:eastAsia="Calibri" w:hAnsi="Times New Roman" w:cs="Times New Roman"/>
          <w:b/>
          <w:bCs/>
          <w:sz w:val="28"/>
          <w:szCs w:val="28"/>
        </w:rPr>
        <w:t>Баллы по критерию 2.1</w:t>
      </w:r>
    </w:p>
    <w:tbl>
      <w:tblPr>
        <w:tblStyle w:val="1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117"/>
        <w:gridCol w:w="559"/>
        <w:gridCol w:w="850"/>
        <w:gridCol w:w="591"/>
        <w:gridCol w:w="686"/>
        <w:gridCol w:w="568"/>
        <w:gridCol w:w="566"/>
        <w:gridCol w:w="843"/>
      </w:tblGrid>
      <w:tr w:rsidR="00067E14" w:rsidRPr="00A23231" w14:paraId="58766957" w14:textId="77777777" w:rsidTr="00067E14">
        <w:trPr>
          <w:cantSplit/>
          <w:trHeight w:val="3516"/>
          <w:tblHeader/>
          <w:jc w:val="center"/>
        </w:trPr>
        <w:tc>
          <w:tcPr>
            <w:tcW w:w="302" w:type="pct"/>
            <w:vAlign w:val="center"/>
          </w:tcPr>
          <w:p w14:paraId="24FE6492" w14:textId="77777777" w:rsidR="00D40D87" w:rsidRPr="00067E14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03" w:type="pct"/>
            <w:tcBorders>
              <w:bottom w:val="single" w:sz="4" w:space="0" w:color="auto"/>
            </w:tcBorders>
            <w:vAlign w:val="center"/>
          </w:tcPr>
          <w:p w14:paraId="4E6501C4" w14:textId="21697A3E" w:rsidR="00D40D87" w:rsidRPr="00067E14" w:rsidRDefault="00067E14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textDirection w:val="btLr"/>
            <w:vAlign w:val="center"/>
          </w:tcPr>
          <w:p w14:paraId="1401960C" w14:textId="77777777" w:rsidR="00D40D87" w:rsidRPr="00A23231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23231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 xml:space="preserve">Наличие комфортной зоны отдыха 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textDirection w:val="btLr"/>
            <w:vAlign w:val="center"/>
          </w:tcPr>
          <w:p w14:paraId="1BE5F5AC" w14:textId="77777777" w:rsidR="00D40D87" w:rsidRPr="00A23231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23231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Наличие и понятность навигации внутри организации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extDirection w:val="btLr"/>
            <w:vAlign w:val="center"/>
          </w:tcPr>
          <w:p w14:paraId="600E7A82" w14:textId="77777777" w:rsidR="00D40D87" w:rsidRPr="00A23231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23231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Наличие и доступность питьевой воды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extDirection w:val="btLr"/>
            <w:vAlign w:val="center"/>
          </w:tcPr>
          <w:p w14:paraId="267EC1D1" w14:textId="77777777" w:rsidR="00D40D87" w:rsidRPr="00A23231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23231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Наличие и доступность санитарно-гигиенических помещений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extDirection w:val="btLr"/>
            <w:vAlign w:val="center"/>
          </w:tcPr>
          <w:p w14:paraId="67DE3AAD" w14:textId="77777777" w:rsidR="00D40D87" w:rsidRPr="00A23231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23231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 xml:space="preserve">Санитарное состояние помещений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extDirection w:val="btLr"/>
          </w:tcPr>
          <w:p w14:paraId="537DF130" w14:textId="77777777" w:rsidR="00D40D87" w:rsidRPr="00A23231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23231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Транспортная доступность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textDirection w:val="btLr"/>
          </w:tcPr>
          <w:p w14:paraId="219A9F52" w14:textId="77777777" w:rsidR="00D40D87" w:rsidRPr="00A23231" w:rsidRDefault="00D40D87" w:rsidP="00067E1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23231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Возможность бронирования/записи</w:t>
            </w:r>
          </w:p>
        </w:tc>
      </w:tr>
      <w:tr w:rsidR="00814960" w:rsidRPr="00A23231" w14:paraId="18C2A2D3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00C" w14:textId="77777777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2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65A" w14:textId="2740BA66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Библиотечно-культурный центр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Районная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A3F1" w14:textId="284B5AE1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25B2" w14:textId="031D2B1F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1300" w14:textId="0352FAF0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D238" w14:textId="0FDB0B94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ABC7" w14:textId="060EEF9F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777" w14:textId="14DD7486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6694" w14:textId="4402262E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14960" w:rsidRPr="00A23231" w14:paraId="7E1C5BC5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3FAE" w14:textId="77777777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2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FDE9" w14:textId="793BA36F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Беркутовский сельский клуб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Беркутовская сельская библиотека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8552" w14:textId="18ED8BF6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8509" w14:textId="15B5821C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99D7" w14:textId="21717D0A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9257" w14:textId="6157DAC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E726" w14:textId="060B58E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8AF4" w14:textId="0ECBE8AD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6690" w14:textId="217F7C3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14960" w:rsidRPr="00A23231" w14:paraId="11EA31FA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8B68" w14:textId="77777777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2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CB8E" w14:textId="7FF9C4FE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Болгуринский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D7F4" w14:textId="6C1F0D98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B5E3" w14:textId="7E8D0069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7DE3" w14:textId="19D6B6CA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3EB1" w14:textId="0270A5A4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BBE1" w14:textId="7C5DEA2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8DB0" w14:textId="3FA9E23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88CF" w14:textId="32CD2B17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14960" w:rsidRPr="00A23231" w14:paraId="10E7E12B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D19" w14:textId="77777777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2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AA5" w14:textId="2C07453A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Болгуринская сельская библиотека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31BA" w14:textId="7E596704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9B17" w14:textId="2DA33A07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981E" w14:textId="5D2F18CE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C424" w14:textId="368F318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5BB0" w14:textId="39ECFDBD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5B23" w14:textId="7358445D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0C49" w14:textId="03FAD46C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14960" w:rsidRPr="00A23231" w14:paraId="5257238A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791" w14:textId="77777777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2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151" w14:textId="2DF78CC6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Большекиварский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СКЦ</w:t>
            </w: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Большекиварская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985" w14:textId="46D20CBF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0CE4" w14:textId="1CEA88E8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5E0C" w14:textId="50F8ACC4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B652" w14:textId="2E6C2E03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37F7" w14:textId="53CF0337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BFD7" w14:textId="1C4386FE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9563" w14:textId="48B3D627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14960" w:rsidRPr="00A23231" w14:paraId="3D4FCC37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549" w14:textId="6FA784EE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027" w14:textId="0CE06572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Верхнепозимский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СДК,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Верхнепозимская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C1D2" w14:textId="033FE4D1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4D1C" w14:textId="5D3C7D81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1161" w14:textId="72D7843A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606C" w14:textId="072E0063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F32F" w14:textId="47BB40BA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5E1D" w14:textId="659E84A1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6B1C" w14:textId="362B625F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4B4E1547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258" w14:textId="08A3A3C3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3636" w14:textId="17A06DE7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Верхнеталицкий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СДК,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Верхнеталицкая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90F4" w14:textId="4539C8D8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CA97" w14:textId="5EBE0BAE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D6B4" w14:textId="6F08B33E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74AF" w14:textId="0AD17A8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2761" w14:textId="75AF010D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8ADB" w14:textId="0D5303D6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CC81" w14:textId="3969A5F0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7E712F6A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E6A1" w14:textId="08CE28B7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632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Гавриловский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СДК, </w:t>
            </w:r>
          </w:p>
          <w:p w14:paraId="1617A541" w14:textId="55EB6662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Гавриловская сельская библиотека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5E45" w14:textId="54DAD2AC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44A0" w14:textId="26297B39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7382" w14:textId="3BD13BC6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23B6" w14:textId="21567F76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BCBB" w14:textId="55C835A0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33F0" w14:textId="44C6D912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6E82" w14:textId="250FB05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75B4B91B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180" w14:textId="67FCA2C9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C9D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Двигательский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СДК,</w:t>
            </w:r>
          </w:p>
          <w:p w14:paraId="6392AD07" w14:textId="655BFE43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C1DC" w14:textId="69D0F6E9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C002" w14:textId="785987F6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D135" w14:textId="64EEE448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DF35" w14:textId="0E64935C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BEF5" w14:textId="7CBE162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9A84" w14:textId="1B826773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87CE" w14:textId="65ECF6BC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3CDB690B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82F1" w14:textId="6304C2C8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3845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Камский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</w:p>
          <w:p w14:paraId="44C53AC2" w14:textId="5C196011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EAD5" w14:textId="109D2E1A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CBA" w14:textId="32CA7D60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7BE6" w14:textId="3BB897B1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0677" w14:textId="4375DA7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9E4" w14:textId="23651756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EE52" w14:textId="74C76D6F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85FF" w14:textId="4EC2712C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6E3F53E3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218" w14:textId="54F2F441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646F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0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Кварсинский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СКЦ,</w:t>
            </w:r>
          </w:p>
          <w:p w14:paraId="5A1F68B2" w14:textId="6924E49E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Кварсинская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56AD" w14:textId="48EC321D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CE70" w14:textId="1D4EFC4A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833F" w14:textId="5C74AE63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C939" w14:textId="1B4A9086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7888" w14:textId="783CFC34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D7AB" w14:textId="21BE202E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1EF" w14:textId="147C8DE3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12F17DF5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2C5A" w14:textId="6DA7B483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69A0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8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Кельчинский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  <w:r w:rsidRPr="00B368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03B17A66" w14:textId="4BD7EC00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Кельчинская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5EB7" w14:textId="259E886C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6D26" w14:textId="548B1968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129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F60A" w14:textId="048508A1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B00E" w14:textId="16972C3D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DB6E" w14:textId="56A45F6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FCB4" w14:textId="15E54B12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54E5" w14:textId="095BFC5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67E14" w:rsidRPr="00A23231" w14:paraId="189D992E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3E6A" w14:textId="7FCA2D87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A3C7" w14:textId="77777777" w:rsidR="00067E14" w:rsidRDefault="00067E14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Кудринский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99817C9" w14:textId="62E8D2B9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Кудринская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6B77" w14:textId="265A1726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67DB" w14:textId="5F92C849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1C2A" w14:textId="7EA8C600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6EC5" w14:textId="4088E58B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4A8A" w14:textId="7AED172F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7B34" w14:textId="187DBA86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6975" w14:textId="3127D721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67E14" w:rsidRPr="00A23231" w14:paraId="03E1B965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9E80" w14:textId="109929F2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D59" w14:textId="77777777" w:rsidR="00067E14" w:rsidRDefault="00067E14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Кукуевский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СКЦ</w:t>
            </w: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F716319" w14:textId="38806684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72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Кукуевская сельская библиотека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A4AD" w14:textId="6DEA2322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5E94" w14:textId="1D1A6EEA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5CF6" w14:textId="2BC0F313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1351" w14:textId="5EDAE6FA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1557" w14:textId="749F5052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A1D1" w14:textId="2A695703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A878" w14:textId="6074DA8A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30770D48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537C" w14:textId="734C578A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9EDC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60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Ольховский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СДК</w:t>
            </w:r>
            <w:r w:rsidRPr="004860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9BE773E" w14:textId="0D802DA6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Ольховская сельская библиотека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4C09" w14:textId="7A0CCFD3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A5D2" w14:textId="1A1DCB0C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5E19" w14:textId="2439EA2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EC1A" w14:textId="0EDBEABA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8792" w14:textId="1ED94982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BFC" w14:textId="263BC7A3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1442" w14:textId="7DF0D0E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06C2E660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793B" w14:textId="42079D68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6F9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E8866D" w14:textId="5B0674BD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Первомайская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F411" w14:textId="588DD094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FC4E" w14:textId="04033C24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04CA" w14:textId="5CD8DA9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AC07" w14:textId="25C8963F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3893" w14:textId="10E5D37A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236F" w14:textId="5E667EDF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56D5" w14:textId="1A8AEF8F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67E14" w:rsidRPr="00A23231" w14:paraId="21777BD7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429C" w14:textId="463264CE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5F0A" w14:textId="77777777" w:rsidR="00067E14" w:rsidRDefault="00067E14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Перевозинский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F93E1B" w14:textId="5F7FB715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Перевозинская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46B4" w14:textId="4A52AE6F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70BC" w14:textId="0B26EE13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B430" w14:textId="0646DFCD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71C0" w14:textId="1B38BCF7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A433" w14:textId="5BEE9B3A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FD03" w14:textId="1D1E15DE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36AF" w14:textId="5F14F8EB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67E14" w:rsidRPr="00A23231" w14:paraId="631EB640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93C" w14:textId="6560F325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02A" w14:textId="77777777" w:rsidR="00067E14" w:rsidRDefault="00067E14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Пихтовский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323530" w14:textId="1F049570" w:rsidR="00067E14" w:rsidRPr="00A23231" w:rsidRDefault="00067E14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Пихтовская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235E" w14:textId="60FAC57E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9814" w14:textId="6F87FCD5" w:rsidR="00067E14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11B4" w14:textId="68046222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0973" w14:textId="6AB60D8B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3933" w14:textId="6BC5EAD7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2AC0" w14:textId="2639ABDC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DDB2" w14:textId="429E4383" w:rsidR="00067E14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233BCA6D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E7C" w14:textId="2A437E8A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BCC9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Рассветовский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51401E" w14:textId="41882F5B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Рассветовская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AF85" w14:textId="7CED7BA6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3505" w14:textId="4EFB5E7B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C107" w14:textId="0B35A811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1CEE" w14:textId="65328814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CC2D" w14:textId="22CF3417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9B9C" w14:textId="0D82D1F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9187" w14:textId="4C90C0E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3D492D71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84F" w14:textId="71FBA2D4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2B6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Светлянский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СКЦ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821323" w14:textId="6FDC52FC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Светлянская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09E6" w14:textId="3DAD9D85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6A69" w14:textId="1C646C21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1E47" w14:textId="247D555E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55B" w14:textId="5E9B4766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2C8C" w14:textId="020E251C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E48F" w14:textId="6EBDCFA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F26D" w14:textId="6844F5E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6C4A3793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288" w14:textId="4294FB29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9B3" w14:textId="77777777" w:rsidR="00814960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Черновской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A152D" w14:textId="2F77977B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25">
              <w:rPr>
                <w:rFonts w:ascii="Times New Roman" w:hAnsi="Times New Roman" w:cs="Times New Roman"/>
                <w:sz w:val="24"/>
                <w:szCs w:val="24"/>
              </w:rPr>
              <w:t>Черновская сельская библиотека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3AE9" w14:textId="4880C7DD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D523" w14:textId="5394E07D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670B" w14:textId="7740ABAC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0E34" w14:textId="3CF0367A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85F" w14:textId="73B252F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294A" w14:textId="02D48BEC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E17D" w14:textId="389A30D4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3C046FAD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009" w14:textId="6A2324B6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AB8" w14:textId="19FB227A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0729">
              <w:rPr>
                <w:rFonts w:ascii="Times New Roman" w:hAnsi="Times New Roman" w:cs="Times New Roman"/>
                <w:sz w:val="24"/>
                <w:szCs w:val="24"/>
              </w:rPr>
              <w:t>Нивинский сельский клуб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4955" w14:textId="0F804D3E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F61C" w14:textId="11750596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3470" w14:textId="0706CBFD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833B" w14:textId="6666C687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4068" w14:textId="1B261652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A4AE" w14:textId="2F08843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8B50" w14:textId="0E4FF84E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365FE753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E191" w14:textId="0FD24ED0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69D" w14:textId="52665F29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0729">
              <w:rPr>
                <w:rFonts w:ascii="Times New Roman" w:hAnsi="Times New Roman" w:cs="Times New Roman"/>
                <w:sz w:val="24"/>
                <w:szCs w:val="24"/>
              </w:rPr>
              <w:t>Фотеновский сельский клуб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150E" w14:textId="482002D6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82D8" w14:textId="51640DBA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5A41" w14:textId="2ACC6EF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5BE3" w14:textId="4FDF13E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D900" w14:textId="1F32F593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9E0D" w14:textId="74C54DFB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CBE" w14:textId="2CF58029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14960" w:rsidRPr="00A23231" w14:paraId="2A9A9585" w14:textId="77777777" w:rsidTr="004A2A69">
        <w:trPr>
          <w:trHeight w:val="110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4E5" w14:textId="6049013B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F12" w14:textId="3C5D949E" w:rsidR="00814960" w:rsidRPr="00A23231" w:rsidRDefault="00814960" w:rsidP="0081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0729">
              <w:rPr>
                <w:rFonts w:ascii="Times New Roman" w:hAnsi="Times New Roman" w:cs="Times New Roman"/>
                <w:sz w:val="24"/>
                <w:szCs w:val="24"/>
              </w:rPr>
              <w:t>Степановский сельский клуб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C321" w14:textId="0F19B83E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7772" w14:textId="066F884B" w:rsidR="00814960" w:rsidRPr="00814960" w:rsidRDefault="0081496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1B91" w14:textId="7FC9F38F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6AA2" w14:textId="3C0B13E8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A457" w14:textId="0103BB3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6F21" w14:textId="504D8DC5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070" w14:textId="614264BB" w:rsidR="00814960" w:rsidRPr="00814960" w:rsidRDefault="00615AE0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0D87" w:rsidRPr="00A23231" w14:paraId="1BB681E7" w14:textId="77777777" w:rsidTr="00067E14">
        <w:trPr>
          <w:trHeight w:val="110"/>
          <w:jc w:val="center"/>
        </w:trPr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C63" w14:textId="7C79507C" w:rsidR="00D40D87" w:rsidRPr="00D40D87" w:rsidRDefault="00D40D87" w:rsidP="00D40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40D87">
              <w:rPr>
                <w:rFonts w:ascii="Times New Roman" w:eastAsia="Calibri" w:hAnsi="Times New Roman" w:cs="Times New Roman"/>
                <w:b/>
                <w:bCs/>
              </w:rPr>
              <w:t>Итоговый результат</w:t>
            </w:r>
            <w:r w:rsidR="0081496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DF86" w14:textId="0965C0A3" w:rsidR="00D40D87" w:rsidRPr="004A2A69" w:rsidRDefault="00615AE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DBF0" w14:textId="7FCC520D" w:rsidR="00D40D87" w:rsidRPr="004A2A69" w:rsidRDefault="0081496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723C" w14:textId="0191C27E" w:rsidR="00D40D87" w:rsidRPr="004A2A69" w:rsidRDefault="00615AE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3ECA" w14:textId="1F9BF419" w:rsidR="00D40D87" w:rsidRPr="004A2A69" w:rsidRDefault="00615AE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A0CE" w14:textId="07319994" w:rsidR="00D40D87" w:rsidRPr="004A2A69" w:rsidRDefault="00615AE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B502" w14:textId="4A449482" w:rsidR="00D40D87" w:rsidRPr="004A2A69" w:rsidRDefault="00615AE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F415" w14:textId="4B1F50D8" w:rsidR="00D40D87" w:rsidRPr="004A2A69" w:rsidRDefault="00615AE0" w:rsidP="0081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</w:tr>
    </w:tbl>
    <w:p w14:paraId="214CC196" w14:textId="73FB3C1F" w:rsidR="001A37F7" w:rsidRDefault="001A37F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2424281" w14:textId="77777777" w:rsidR="00D40D87" w:rsidRDefault="00D40D8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23" w:name="_Hlk143534733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44E5CF" w14:textId="0284867B" w:rsidR="00067E14" w:rsidRDefault="00067E14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1254374" w14:textId="15B25008" w:rsidR="00067E14" w:rsidRDefault="00067E14" w:rsidP="00067E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24" w:name="_Hlk120456769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Итоговые результаты </w:t>
      </w:r>
    </w:p>
    <w:p w14:paraId="0D9966DA" w14:textId="4683D4AE" w:rsidR="00067E14" w:rsidRPr="00F54368" w:rsidRDefault="00067E14" w:rsidP="00067E14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 критерию о</w:t>
      </w:r>
      <w:r w:rsidRPr="00F5436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борудован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ности</w:t>
      </w:r>
      <w:r w:rsidRPr="00F5436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помещений организаци</w:t>
      </w:r>
      <w:r w:rsidR="007C70E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5436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 прилегающ</w:t>
      </w:r>
      <w:r w:rsidR="007C70E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ей</w:t>
      </w:r>
      <w:r w:rsidRPr="00F5436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территори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й </w:t>
      </w:r>
      <w:r w:rsidRPr="00F5436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 учетом доступности для инвалидов</w:t>
      </w:r>
    </w:p>
    <w:bookmarkEnd w:id="24"/>
    <w:p w14:paraId="510B6507" w14:textId="77777777" w:rsidR="00067E14" w:rsidRDefault="00067E14" w:rsidP="00067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23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A23231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 w:rsidRPr="00A2323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D2FACD9" w14:textId="2992066A" w:rsidR="00067E14" w:rsidRPr="00A23231" w:rsidRDefault="00067E14" w:rsidP="00067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368">
        <w:rPr>
          <w:rFonts w:ascii="Times New Roman" w:eastAsia="Calibri" w:hAnsi="Times New Roman" w:cs="Times New Roman"/>
          <w:sz w:val="28"/>
          <w:szCs w:val="28"/>
        </w:rPr>
        <w:t xml:space="preserve">Итоговые баллы рассчитаны как среднее арифметическое между результатами головной организации и её </w:t>
      </w:r>
      <w:r>
        <w:rPr>
          <w:rFonts w:ascii="Times New Roman" w:eastAsia="Calibri" w:hAnsi="Times New Roman" w:cs="Times New Roman"/>
          <w:sz w:val="28"/>
          <w:szCs w:val="28"/>
        </w:rPr>
        <w:t>структурных подразделений.</w:t>
      </w:r>
    </w:p>
    <w:p w14:paraId="7008C494" w14:textId="77777777" w:rsidR="00067E14" w:rsidRDefault="00067E14" w:rsidP="00067E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06E72F" w14:textId="195F172C" w:rsidR="00067E14" w:rsidRPr="00F54368" w:rsidRDefault="00067E14" w:rsidP="00067E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F54368">
        <w:rPr>
          <w:rFonts w:ascii="Times New Roman" w:eastAsia="Calibri" w:hAnsi="Times New Roman" w:cs="Times New Roman"/>
          <w:b/>
          <w:bCs/>
          <w:sz w:val="28"/>
          <w:szCs w:val="28"/>
        </w:rPr>
        <w:t>Баллы по критерию 3.1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974"/>
        <w:gridCol w:w="560"/>
        <w:gridCol w:w="693"/>
        <w:gridCol w:w="883"/>
        <w:gridCol w:w="567"/>
        <w:gridCol w:w="850"/>
      </w:tblGrid>
      <w:tr w:rsidR="004A2A69" w:rsidRPr="00067E14" w14:paraId="3CEC992C" w14:textId="77777777" w:rsidTr="004A2A69">
        <w:trPr>
          <w:cantSplit/>
          <w:trHeight w:val="2908"/>
          <w:tblHeader/>
          <w:jc w:val="center"/>
        </w:trPr>
        <w:tc>
          <w:tcPr>
            <w:tcW w:w="540" w:type="dxa"/>
            <w:vAlign w:val="center"/>
          </w:tcPr>
          <w:p w14:paraId="48DFD48F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DEA4DA9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1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74" w:type="dxa"/>
            <w:vAlign w:val="center"/>
          </w:tcPr>
          <w:p w14:paraId="30B232D3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0" w:type="dxa"/>
            <w:textDirection w:val="btLr"/>
            <w:vAlign w:val="center"/>
          </w:tcPr>
          <w:p w14:paraId="3F5487BE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Calibri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693" w:type="dxa"/>
            <w:textDirection w:val="btLr"/>
            <w:vAlign w:val="center"/>
          </w:tcPr>
          <w:p w14:paraId="28E85B9E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Calibri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83" w:type="dxa"/>
            <w:textDirection w:val="btLr"/>
            <w:vAlign w:val="center"/>
          </w:tcPr>
          <w:p w14:paraId="750F7CD5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Calibri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67" w:type="dxa"/>
            <w:textDirection w:val="btLr"/>
            <w:vAlign w:val="center"/>
          </w:tcPr>
          <w:p w14:paraId="6E34FFAC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Calibri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850" w:type="dxa"/>
            <w:textDirection w:val="btLr"/>
            <w:vAlign w:val="center"/>
          </w:tcPr>
          <w:p w14:paraId="024152EA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Calibri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</w:tr>
      <w:tr w:rsidR="004A2A69" w:rsidRPr="00067E14" w14:paraId="5BD70C17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5BBD0F4A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74" w:type="dxa"/>
            <w:vAlign w:val="center"/>
          </w:tcPr>
          <w:p w14:paraId="7F006FB5" w14:textId="23630274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МБУК «Библиотечно-культурный центр», Районная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ECA6D30" w14:textId="7D99F851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6CB9CC9" w14:textId="1350249B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C4A9667" w14:textId="44D56F8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8968E" w14:textId="0FF8ED1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494B6" w14:textId="36C43F2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2A69" w:rsidRPr="00067E14" w14:paraId="7F3BA778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63F7B3BB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74" w:type="dxa"/>
            <w:vAlign w:val="center"/>
          </w:tcPr>
          <w:p w14:paraId="30B703EC" w14:textId="2861F2D6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Беркутовский сельский клуб, Беркутовская сельская библиотека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81E394A" w14:textId="16D842A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A88D3CE" w14:textId="04991AF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E324C7F" w14:textId="4B23C47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D62A0" w14:textId="5BAC441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AD80B2" w14:textId="21B77D8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2A69" w:rsidRPr="00067E14" w14:paraId="2F18A008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2E94AC1E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974" w:type="dxa"/>
            <w:vAlign w:val="center"/>
          </w:tcPr>
          <w:p w14:paraId="189BC8C0" w14:textId="50ADB54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Болгуринский СДК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B713D07" w14:textId="01829515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23EEFC3" w14:textId="00AC223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380EADA" w14:textId="3634D4D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E6CF5" w14:textId="7ABC79F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66E2F2" w14:textId="175887E1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2A69" w:rsidRPr="00067E14" w14:paraId="2D81E9BA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EC01B49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974" w:type="dxa"/>
            <w:vAlign w:val="center"/>
          </w:tcPr>
          <w:p w14:paraId="0AE3AB32" w14:textId="33109E8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Болгуринская сельская библиотека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5B2B5150" w14:textId="099DFCE1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DB5416" w14:textId="66AA53F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435AAA8" w14:textId="23D5D3C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0C0A1" w14:textId="2BA1177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4AB2E8" w14:textId="3A618DAB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2A69" w:rsidRPr="00067E14" w14:paraId="7D4306E1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EC94C08" w14:textId="38B738BE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974" w:type="dxa"/>
            <w:vAlign w:val="center"/>
          </w:tcPr>
          <w:p w14:paraId="6B76BD0C" w14:textId="1F9EF8FD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Большекиварский СКЦ, Большекиварская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53F7603" w14:textId="0CFB0AB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E9F2649" w14:textId="2F6390A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A8C8627" w14:textId="5D2A88C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35284" w14:textId="5E0DCC0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8195AD" w14:textId="4B84A52C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79CCC553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36D5083" w14:textId="6808B30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974" w:type="dxa"/>
            <w:vAlign w:val="center"/>
          </w:tcPr>
          <w:p w14:paraId="23B69506" w14:textId="30C2C81F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Верхнепозимский СДК, Верхнепозимская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E7FBC15" w14:textId="15D6348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5F2E3E" w14:textId="19B15A3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F7DFEB3" w14:textId="43CE346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114BB" w14:textId="5259114B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545DD" w14:textId="3AC170D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7CB943B2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4BE6A75" w14:textId="30C903DD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974" w:type="dxa"/>
            <w:vAlign w:val="center"/>
          </w:tcPr>
          <w:p w14:paraId="2806E060" w14:textId="3B84084E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Верхнеталицкий СДК, Верхнеталицкая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ADA7C7F" w14:textId="55AA09C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AE6E1C4" w14:textId="43DFD4D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66FD693" w14:textId="58BE164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78BFD" w14:textId="3DF9418A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122070" w14:textId="2A12922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38A51C21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9A73FB6" w14:textId="2AA5F37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974" w:type="dxa"/>
            <w:vAlign w:val="center"/>
          </w:tcPr>
          <w:p w14:paraId="533F7745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Гавриловский СДК, </w:t>
            </w:r>
          </w:p>
          <w:p w14:paraId="00441B89" w14:textId="44CF713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Гавриловская сельская библиотека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FE11842" w14:textId="7745FA9B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6C6C61" w14:textId="7CF6020A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F868348" w14:textId="0F69BC7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723EC" w14:textId="1E541610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9C224" w14:textId="257D451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413D27A0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4C50C9FE" w14:textId="3B7A6005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974" w:type="dxa"/>
            <w:vAlign w:val="center"/>
          </w:tcPr>
          <w:p w14:paraId="65378BC5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Двигательский СДК,</w:t>
            </w:r>
          </w:p>
          <w:p w14:paraId="5261E1A0" w14:textId="1EF9EC45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Двигательская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019947D" w14:textId="52AC16A0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623F53" w14:textId="04B93F1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4242AAC" w14:textId="666F37A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5C1F4" w14:textId="1ADF2FD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E93B2" w14:textId="51D097A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771FBE49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235ECD2A" w14:textId="1D9CEC68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974" w:type="dxa"/>
            <w:vAlign w:val="center"/>
          </w:tcPr>
          <w:p w14:paraId="74E9D586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Камский СДК</w:t>
            </w:r>
          </w:p>
          <w:p w14:paraId="06F17843" w14:textId="49B17A4D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Камская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89F580F" w14:textId="2EECDDF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40240B9" w14:textId="51B5CF6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79A3B1" w14:textId="53B7047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996C5" w14:textId="7F3C1922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69B266" w14:textId="4A5633F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2CBCD6BE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0583AF4A" w14:textId="588D052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974" w:type="dxa"/>
            <w:vAlign w:val="center"/>
          </w:tcPr>
          <w:p w14:paraId="38ADC94B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Кварсинский СКЦ,</w:t>
            </w:r>
          </w:p>
          <w:p w14:paraId="27E84FCC" w14:textId="7E101C9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Кварсинская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64A1B81" w14:textId="500BADB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0DE7E6" w14:textId="46E3C81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48639B3" w14:textId="2F34352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04504" w14:textId="3F9D241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4A51D" w14:textId="681445D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482BB4FE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4F9DD49C" w14:textId="16A20A6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974" w:type="dxa"/>
            <w:vAlign w:val="center"/>
          </w:tcPr>
          <w:p w14:paraId="4B2668C2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Кельчинский СДК,</w:t>
            </w:r>
          </w:p>
          <w:p w14:paraId="74F232F8" w14:textId="1B8DBD76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Кельчинская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A9A4D2E" w14:textId="6B13F150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8FA591" w14:textId="2B80E4D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DCF8CF0" w14:textId="00E8222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E7DD2" w14:textId="0A7F42A2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DC8B1" w14:textId="6CC87BBB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3A69A6D1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270808BE" w14:textId="08BCFBE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974" w:type="dxa"/>
            <w:vAlign w:val="center"/>
          </w:tcPr>
          <w:p w14:paraId="27AA0952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Кудринский СДК,</w:t>
            </w:r>
          </w:p>
          <w:p w14:paraId="7A441D43" w14:textId="41346422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Кудринская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223950B" w14:textId="771D6DD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A198AA8" w14:textId="0AD8D472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0E929B2" w14:textId="6472740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16343" w14:textId="4F2BE90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9D3C4" w14:textId="623FB655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7BB08B7A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27A28D3D" w14:textId="0489ECE8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974" w:type="dxa"/>
            <w:vAlign w:val="center"/>
          </w:tcPr>
          <w:p w14:paraId="11F241EC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Кукуевский СКЦ,</w:t>
            </w:r>
          </w:p>
          <w:p w14:paraId="2211301C" w14:textId="15D7BED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Кукуевская сельская библиотека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86F5893" w14:textId="3F0CB56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2A5ADEF" w14:textId="3B5ACAF1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90E7BF3" w14:textId="15DB00A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5CFC0" w14:textId="6296FFB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FD49C" w14:textId="4142CF65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5888CB5C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458BC58F" w14:textId="0083F50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974" w:type="dxa"/>
            <w:vAlign w:val="center"/>
          </w:tcPr>
          <w:p w14:paraId="10C14295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Ольховский СДК,</w:t>
            </w:r>
          </w:p>
          <w:p w14:paraId="1E26D485" w14:textId="612406FF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Ольховская сельская библиотека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52B3B66D" w14:textId="65978BC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36A51B5" w14:textId="25285BD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0CD6BFD" w14:textId="0DB5A5A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49D94" w14:textId="55DCF15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0E1A58" w14:textId="3B1B1A7A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17C842C3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416BFB0D" w14:textId="2717611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4974" w:type="dxa"/>
            <w:vAlign w:val="center"/>
          </w:tcPr>
          <w:p w14:paraId="3E2D5FAB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Первомайский СКЦ,</w:t>
            </w:r>
          </w:p>
          <w:p w14:paraId="668B09CC" w14:textId="6DBC06B3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Первомайская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F03BC69" w14:textId="01DA31F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D5FF829" w14:textId="1858FEBC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5C02C03" w14:textId="0CA078A5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5573D" w14:textId="182352A0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D0AB96" w14:textId="19D38A6C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4E732C69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6F0E8D6A" w14:textId="075AD4D3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974" w:type="dxa"/>
            <w:vAlign w:val="center"/>
          </w:tcPr>
          <w:p w14:paraId="6159EA3A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Перевозинский СКЦ,</w:t>
            </w:r>
          </w:p>
          <w:p w14:paraId="1C541CE9" w14:textId="517B8DCF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Перевозинская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1E5E4CB" w14:textId="2ABB1D42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B872AE5" w14:textId="293136C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B85634B" w14:textId="0341134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EEE63" w14:textId="1E258A8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4C4A5E" w14:textId="63720B60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3BB42898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AF71A45" w14:textId="0FBBBB32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974" w:type="dxa"/>
            <w:vAlign w:val="center"/>
          </w:tcPr>
          <w:p w14:paraId="0BFC16C5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Пихтовский СДК,</w:t>
            </w:r>
          </w:p>
          <w:p w14:paraId="54B7AE72" w14:textId="61022B80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Пихтовская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5AC1C0A" w14:textId="675E289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6BC7031" w14:textId="4B78488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628E95C" w14:textId="728D739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D34EE" w14:textId="21415FE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346560" w14:textId="292B604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69B06166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1B6D4DFE" w14:textId="6CC25C6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4974" w:type="dxa"/>
            <w:vAlign w:val="center"/>
          </w:tcPr>
          <w:p w14:paraId="2B4BC696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Рассветовский СДК, </w:t>
            </w:r>
          </w:p>
          <w:p w14:paraId="4B55B7BB" w14:textId="150E305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Рассветовская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32764C16" w14:textId="22493CB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51C8F2" w14:textId="600F713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F96EDC3" w14:textId="379952A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C49CC" w14:textId="6408CD20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80FF8" w14:textId="00196E0C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4D30C891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CBD989B" w14:textId="1139FEF5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974" w:type="dxa"/>
            <w:vAlign w:val="center"/>
          </w:tcPr>
          <w:p w14:paraId="5C61A796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Светлянский СКЦ, </w:t>
            </w:r>
          </w:p>
          <w:p w14:paraId="70946AF1" w14:textId="29671CD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Светлянская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8D78A54" w14:textId="6EAB3A5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E265D9" w14:textId="6082C67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B6A0B8D" w14:textId="1004FB4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9F244" w14:textId="40B224E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E016F0" w14:textId="6A9F6533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34A3C07B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58FEA44C" w14:textId="29C37D08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974" w:type="dxa"/>
            <w:vAlign w:val="center"/>
          </w:tcPr>
          <w:p w14:paraId="73CABE98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Черновской СДК,</w:t>
            </w:r>
          </w:p>
          <w:p w14:paraId="3BF1E2FC" w14:textId="43FEC08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Черновская сельская библиотека 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99DA7A7" w14:textId="39E9A06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357DCC" w14:textId="1405C81C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F27C390" w14:textId="2A28C37D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65DF5" w14:textId="0D3EC1C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F3009" w14:textId="7FFA411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395BAB23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76611E2F" w14:textId="6309122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4974" w:type="dxa"/>
            <w:vAlign w:val="center"/>
          </w:tcPr>
          <w:p w14:paraId="06CFF1CF" w14:textId="1F2D103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Нивинский сельский клуб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27C38A2" w14:textId="52BB5AD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295A606" w14:textId="3CDAA912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20F01BB" w14:textId="7D145474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23CB2" w14:textId="3B9CE5E8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F69BB" w14:textId="3EA149CF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1A83FF07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2CC7F09C" w14:textId="7ACC0E0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4974" w:type="dxa"/>
            <w:vAlign w:val="center"/>
          </w:tcPr>
          <w:p w14:paraId="0D666B7D" w14:textId="1ED44D5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Фотеновский сельский клуб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D365395" w14:textId="7899F37A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8314550" w14:textId="2B94FBA5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3CBACC" w14:textId="4FF9DAB9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6E871" w14:textId="0D2CBD5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A02A11" w14:textId="4C99544E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2CEB87EC" w14:textId="77777777" w:rsidTr="004A2A69">
        <w:trPr>
          <w:cantSplit/>
          <w:trHeight w:val="70"/>
          <w:jc w:val="center"/>
        </w:trPr>
        <w:tc>
          <w:tcPr>
            <w:tcW w:w="540" w:type="dxa"/>
            <w:vAlign w:val="center"/>
          </w:tcPr>
          <w:p w14:paraId="30EC2CB0" w14:textId="1B226A1C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4974" w:type="dxa"/>
            <w:vAlign w:val="center"/>
          </w:tcPr>
          <w:p w14:paraId="6F7B3912" w14:textId="51A825B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Степановский сельский клуб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5495F46" w14:textId="451E80B0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AD8E475" w14:textId="0D86B632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DC14925" w14:textId="3F48B8C2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01F2D" w14:textId="08696896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9029A" w14:textId="31440077" w:rsidR="004A2A69" w:rsidRPr="00067E14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A69" w:rsidRPr="00067E14" w14:paraId="741DB220" w14:textId="77777777" w:rsidTr="004A2A69">
        <w:trPr>
          <w:cantSplit/>
          <w:trHeight w:val="70"/>
          <w:jc w:val="center"/>
        </w:trPr>
        <w:tc>
          <w:tcPr>
            <w:tcW w:w="5514" w:type="dxa"/>
            <w:gridSpan w:val="2"/>
            <w:vAlign w:val="center"/>
          </w:tcPr>
          <w:p w14:paraId="5496F39A" w14:textId="0C10C2DC" w:rsidR="004A2A69" w:rsidRPr="00067E14" w:rsidRDefault="004A2A69" w:rsidP="00067E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результат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3E0C2E1E" w14:textId="3E3BB309" w:rsidR="004A2A69" w:rsidRPr="004A2A69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4520033" w14:textId="04085A0F" w:rsidR="004A2A69" w:rsidRPr="004A2A69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8DE936D" w14:textId="488B1395" w:rsidR="004A2A69" w:rsidRPr="004A2A69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A697A" w14:textId="4EDE0720" w:rsidR="004A2A69" w:rsidRPr="004A2A69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D65F5" w14:textId="18D29DB0" w:rsidR="004A2A69" w:rsidRPr="004A2A69" w:rsidRDefault="004A2A69" w:rsidP="004A2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73B3C51C" w14:textId="6BF05B09" w:rsidR="00067E14" w:rsidRDefault="00067E1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6E4B35B" w14:textId="77777777" w:rsidR="00067E14" w:rsidRDefault="00067E1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73C805" w14:textId="77777777" w:rsidR="00067E14" w:rsidRPr="00067E14" w:rsidRDefault="00067E14" w:rsidP="00067E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25" w:name="_Hlk120456888"/>
      <w:r w:rsidRPr="00067E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Итоговые результаты </w:t>
      </w:r>
    </w:p>
    <w:p w14:paraId="68CD2721" w14:textId="4A82F373" w:rsidR="00067E14" w:rsidRPr="00067E14" w:rsidRDefault="00067E14" w:rsidP="00067E1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067E1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 обеспечению условий доступности, позволяющих инвалидам получать услуги наравне с другими</w:t>
      </w:r>
    </w:p>
    <w:bookmarkEnd w:id="25"/>
    <w:p w14:paraId="2163097D" w14:textId="77777777" w:rsidR="00067E14" w:rsidRPr="00067E14" w:rsidRDefault="00067E14" w:rsidP="00067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1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067E14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 w:rsidRPr="00067E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6FB47C" w14:textId="465BBEE1" w:rsidR="00067E14" w:rsidRPr="00067E14" w:rsidRDefault="00067E14" w:rsidP="00067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14">
        <w:rPr>
          <w:rFonts w:ascii="Times New Roman" w:eastAsia="Calibri" w:hAnsi="Times New Roman" w:cs="Times New Roman"/>
          <w:sz w:val="28"/>
          <w:szCs w:val="28"/>
        </w:rPr>
        <w:t xml:space="preserve">Итоговые баллы рассчитаны как среднее арифметическое между результатами головной организации и её </w:t>
      </w:r>
      <w:r w:rsidR="00D64A1F">
        <w:rPr>
          <w:rFonts w:ascii="Times New Roman" w:eastAsia="Calibri" w:hAnsi="Times New Roman" w:cs="Times New Roman"/>
          <w:sz w:val="28"/>
          <w:szCs w:val="28"/>
        </w:rPr>
        <w:t>структурных подразделений.</w:t>
      </w:r>
    </w:p>
    <w:p w14:paraId="6FDF6FCA" w14:textId="77777777" w:rsidR="00067E14" w:rsidRDefault="00067E14" w:rsidP="00067E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6BDC1B" w14:textId="133EEB8E" w:rsidR="00067E14" w:rsidRPr="00067E14" w:rsidRDefault="00067E14" w:rsidP="00067E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67E14">
        <w:rPr>
          <w:rFonts w:ascii="Times New Roman" w:eastAsia="Calibri" w:hAnsi="Times New Roman" w:cs="Times New Roman"/>
          <w:b/>
          <w:bCs/>
          <w:sz w:val="28"/>
          <w:szCs w:val="28"/>
        </w:rPr>
        <w:t>Баллы по критерию 3.2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804"/>
        <w:gridCol w:w="720"/>
        <w:gridCol w:w="743"/>
        <w:gridCol w:w="851"/>
        <w:gridCol w:w="850"/>
        <w:gridCol w:w="709"/>
        <w:gridCol w:w="992"/>
      </w:tblGrid>
      <w:tr w:rsidR="004A2A69" w:rsidRPr="00067E14" w14:paraId="0DACF37F" w14:textId="77777777" w:rsidTr="004A2A69">
        <w:trPr>
          <w:cantSplit/>
          <w:trHeight w:val="2908"/>
          <w:tblHeader/>
          <w:jc w:val="center"/>
        </w:trPr>
        <w:tc>
          <w:tcPr>
            <w:tcW w:w="540" w:type="dxa"/>
            <w:vAlign w:val="center"/>
          </w:tcPr>
          <w:p w14:paraId="63E7B061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A665866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1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04" w:type="dxa"/>
            <w:vAlign w:val="center"/>
          </w:tcPr>
          <w:p w14:paraId="535A0EC1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E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20" w:type="dxa"/>
            <w:textDirection w:val="btLr"/>
            <w:vAlign w:val="center"/>
          </w:tcPr>
          <w:p w14:paraId="40F4E9D0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743" w:type="dxa"/>
            <w:textDirection w:val="btLr"/>
            <w:vAlign w:val="center"/>
          </w:tcPr>
          <w:p w14:paraId="0EBAB964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  <w:t>Дублирование надписей, знаков и иной текстовой и графической информации знаками, выполненными шрифтом Брайля</w:t>
            </w:r>
          </w:p>
        </w:tc>
        <w:tc>
          <w:tcPr>
            <w:tcW w:w="851" w:type="dxa"/>
            <w:textDirection w:val="btLr"/>
            <w:vAlign w:val="center"/>
          </w:tcPr>
          <w:p w14:paraId="2C66E93A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(тифлосурдопереводчик)</w:t>
            </w:r>
          </w:p>
        </w:tc>
        <w:tc>
          <w:tcPr>
            <w:tcW w:w="850" w:type="dxa"/>
            <w:textDirection w:val="btLr"/>
            <w:vAlign w:val="center"/>
          </w:tcPr>
          <w:p w14:paraId="030E1CE2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709" w:type="dxa"/>
            <w:textDirection w:val="btLr"/>
            <w:vAlign w:val="center"/>
          </w:tcPr>
          <w:p w14:paraId="4F76B02A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  <w:t xml:space="preserve">Помощь, оказываемая работниками организации, прошедшими необходимое обучение по сопровождению инвалидов </w:t>
            </w:r>
          </w:p>
        </w:tc>
        <w:tc>
          <w:tcPr>
            <w:tcW w:w="992" w:type="dxa"/>
            <w:textDirection w:val="btLr"/>
            <w:vAlign w:val="center"/>
          </w:tcPr>
          <w:p w14:paraId="17511F98" w14:textId="77777777" w:rsidR="004A2A69" w:rsidRPr="00067E14" w:rsidRDefault="004A2A69" w:rsidP="00067E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67E14"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  <w:t>Наличие возможности предоставления услуг в дистанционном режиме или на дому</w:t>
            </w:r>
          </w:p>
        </w:tc>
      </w:tr>
      <w:tr w:rsidR="004A2A69" w:rsidRPr="00067E14" w14:paraId="3D7998A9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3F0605E9" w14:textId="7FC1FF0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04" w:type="dxa"/>
            <w:vAlign w:val="center"/>
          </w:tcPr>
          <w:p w14:paraId="651D8D04" w14:textId="07F7B6AC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МБУК «Библиотечно-культурный центр», Районная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B7B655" w14:textId="5454FE9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743" w:type="dxa"/>
            <w:vAlign w:val="center"/>
          </w:tcPr>
          <w:p w14:paraId="57DAB996" w14:textId="7319FC9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EA01B" w14:textId="6661FC3B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12C3D" w14:textId="7C21968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AE086" w14:textId="4602C1CB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44FA5" w14:textId="137DAEE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</w:tr>
      <w:tr w:rsidR="004A2A69" w:rsidRPr="00067E14" w14:paraId="18C8D6CA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7CE25F3C" w14:textId="3CAF79D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04" w:type="dxa"/>
            <w:vAlign w:val="center"/>
          </w:tcPr>
          <w:p w14:paraId="136C8AD1" w14:textId="4527AAB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Беркутовский сельский клуб, Беркутовская сельская библиотека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163DE1" w14:textId="5BB8A89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743" w:type="dxa"/>
            <w:vAlign w:val="center"/>
          </w:tcPr>
          <w:p w14:paraId="5E50C54A" w14:textId="46FD015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AD9EF1" w14:textId="5816422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77571" w14:textId="3DC65432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14D7C" w14:textId="72D1632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67B4B" w14:textId="57AA77D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</w:tr>
      <w:tr w:rsidR="004A2A69" w:rsidRPr="00067E14" w14:paraId="39FB3B87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6BE4BF8C" w14:textId="32E29FF3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04" w:type="dxa"/>
            <w:vAlign w:val="center"/>
          </w:tcPr>
          <w:p w14:paraId="41955898" w14:textId="1DCC29B6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Болгуринский СДК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748714" w14:textId="5628CE12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743" w:type="dxa"/>
            <w:vAlign w:val="center"/>
          </w:tcPr>
          <w:p w14:paraId="266EC529" w14:textId="7328DBB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E86E5" w14:textId="68F44FB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9C03B" w14:textId="7C98D8A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06464" w14:textId="65D6E52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8095A" w14:textId="41C4D40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</w:tr>
      <w:tr w:rsidR="004A2A69" w:rsidRPr="00067E14" w14:paraId="6289AE85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76276DB3" w14:textId="3B1EFB8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04" w:type="dxa"/>
            <w:vAlign w:val="center"/>
          </w:tcPr>
          <w:p w14:paraId="61A86D0D" w14:textId="3C68E3B0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Болгуринская сельская библиотека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6C83D6" w14:textId="7676763B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743" w:type="dxa"/>
            <w:vAlign w:val="center"/>
          </w:tcPr>
          <w:p w14:paraId="7F0A62BC" w14:textId="0182D4E7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AB6C4" w14:textId="7FA239B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C24968" w14:textId="0EBB89D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6EA35" w14:textId="002101E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3BB6A" w14:textId="3707686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</w:tr>
      <w:tr w:rsidR="004A2A69" w:rsidRPr="00067E14" w14:paraId="3DFA9281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56F90D37" w14:textId="2EA34F9E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04" w:type="dxa"/>
            <w:vAlign w:val="center"/>
          </w:tcPr>
          <w:p w14:paraId="2B7CDC36" w14:textId="1EF3B61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Большекиварский СКЦ, Большекиварская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8C64D" w14:textId="39A2B2A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743" w:type="dxa"/>
            <w:vAlign w:val="center"/>
          </w:tcPr>
          <w:p w14:paraId="017C6B24" w14:textId="132E637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6FE99" w14:textId="0D8D7B27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20819" w14:textId="4BA469A7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DAE96" w14:textId="0D5399E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FB0B2" w14:textId="323D69C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</w:t>
            </w:r>
          </w:p>
        </w:tc>
      </w:tr>
      <w:tr w:rsidR="004A2A69" w:rsidRPr="00067E14" w14:paraId="65980E80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70836D35" w14:textId="4A322C60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04" w:type="dxa"/>
            <w:vAlign w:val="center"/>
          </w:tcPr>
          <w:p w14:paraId="7D01752C" w14:textId="069DAAC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Верхнепозимский СДК, Верхнепозимская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F920FB" w14:textId="31AC052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5F730ABC" w14:textId="75AB3D0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FA80F" w14:textId="07BA2DE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F3884" w14:textId="7D76165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7FD77" w14:textId="5B43B3E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38C16" w14:textId="790EA9E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657D738F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6C0B6241" w14:textId="01DD3FC3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04" w:type="dxa"/>
            <w:vAlign w:val="center"/>
          </w:tcPr>
          <w:p w14:paraId="0BC54B62" w14:textId="69ADA25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Верхнеталицкий СДК, Верхнеталицкая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E9AB12" w14:textId="2F4DD51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61549B6B" w14:textId="4551F91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B3576" w14:textId="0C7FF39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E9E53" w14:textId="3644E0C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2CA14E" w14:textId="4F5927E8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50E4B" w14:textId="4299549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2BE461F1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19A0D95D" w14:textId="1FE3C9FF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04" w:type="dxa"/>
            <w:vAlign w:val="center"/>
          </w:tcPr>
          <w:p w14:paraId="453A65E2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Гавриловский СДК, </w:t>
            </w:r>
          </w:p>
          <w:p w14:paraId="4ABF8BBE" w14:textId="6C636D5C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Гавриловская сельская библиотека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60D263" w14:textId="57F5019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6A73FC0D" w14:textId="74CEF0F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9961A0" w14:textId="23B1180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32E56" w14:textId="0B70EB6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572C7" w14:textId="2A5CC407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13ED1" w14:textId="0F4E2182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04E3EB42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0D15A5ED" w14:textId="00C9114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04" w:type="dxa"/>
            <w:vAlign w:val="center"/>
          </w:tcPr>
          <w:p w14:paraId="3D674F98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Двигательский СДК,</w:t>
            </w:r>
          </w:p>
          <w:p w14:paraId="128B1EC3" w14:textId="3F6546B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Двигательская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27D203" w14:textId="6D49D73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58B0BF9D" w14:textId="41FEA08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3D410" w14:textId="5BF3065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B1E1E" w14:textId="060444A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F1021" w14:textId="43D904B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ABAC6" w14:textId="4368421B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271BEBB4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0CE85DA8" w14:textId="34A2CA16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804" w:type="dxa"/>
            <w:vAlign w:val="center"/>
          </w:tcPr>
          <w:p w14:paraId="2B56EC25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Камский СДК</w:t>
            </w:r>
          </w:p>
          <w:p w14:paraId="495DC109" w14:textId="40ADFF1D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Камская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C3494B" w14:textId="44D2340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5ADF7F9C" w14:textId="606207E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F7ACF" w14:textId="15478DA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729B1" w14:textId="6CC9CFB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76AFB" w14:textId="779738A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FE672" w14:textId="11BCE36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123632FC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19640EB3" w14:textId="0B6FCB1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04" w:type="dxa"/>
            <w:vAlign w:val="center"/>
          </w:tcPr>
          <w:p w14:paraId="6E20D3CC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Кварсинский СКЦ,</w:t>
            </w:r>
          </w:p>
          <w:p w14:paraId="2E94B994" w14:textId="7C6A3842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Кварсинская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0205C" w14:textId="4F2271F7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0C0628BD" w14:textId="2BD52798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5A0CB" w14:textId="7512FDA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6662F" w14:textId="1533A48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AFC20" w14:textId="7F65136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75CC6" w14:textId="166C6E8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5BCCC0E9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44801DE9" w14:textId="5FFF63CF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804" w:type="dxa"/>
            <w:vAlign w:val="center"/>
          </w:tcPr>
          <w:p w14:paraId="11FD459F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Кельчинский СДК,</w:t>
            </w:r>
          </w:p>
          <w:p w14:paraId="02085A60" w14:textId="3C64B22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Кельчинская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7FC97A" w14:textId="777AFBE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6261146E" w14:textId="2B5CB86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998E7" w14:textId="749A381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4BA0B3" w14:textId="793AEC0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0B124" w14:textId="63A6C4E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8A22B" w14:textId="58D862B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580B8C1D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5B93F7B9" w14:textId="48A24D8D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804" w:type="dxa"/>
            <w:vAlign w:val="center"/>
          </w:tcPr>
          <w:p w14:paraId="7E13C115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Кудринский СДК,</w:t>
            </w:r>
          </w:p>
          <w:p w14:paraId="56936BA4" w14:textId="56E33BF0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Кудринская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9560F2" w14:textId="441DB6D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2DB5131C" w14:textId="1F1C0F02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AAE1EE" w14:textId="5B67131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A2940" w14:textId="647EFDA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D4228" w14:textId="0FDD252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FE46D" w14:textId="0050F3F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3E486118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48203CB8" w14:textId="4EA8FEB8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804" w:type="dxa"/>
            <w:vAlign w:val="center"/>
          </w:tcPr>
          <w:p w14:paraId="667F4306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Кукуевский СКЦ,</w:t>
            </w:r>
          </w:p>
          <w:p w14:paraId="17C63876" w14:textId="3B3B190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Кукуевская сельская библиотека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70C3A3" w14:textId="42FC105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430E039B" w14:textId="1278784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D1E6A" w14:textId="1C54248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47877" w14:textId="76D6A3F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E2A4D" w14:textId="31E6B1A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980E0" w14:textId="3CACBFA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0A212AC1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780E5328" w14:textId="7F33AAD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804" w:type="dxa"/>
            <w:vAlign w:val="center"/>
          </w:tcPr>
          <w:p w14:paraId="653C88FF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Ольховский СДК,</w:t>
            </w:r>
          </w:p>
          <w:p w14:paraId="58992DF9" w14:textId="5E607BD9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Ольховская сельская библиотека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85A0D2" w14:textId="5B0B1F2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2C775954" w14:textId="32ABDAC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AB877" w14:textId="6309702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39BFA" w14:textId="235E58C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38B47" w14:textId="7A39B91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30B3E" w14:textId="4A41FB02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37E3688F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3F85D1F9" w14:textId="0A7E1F4F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3804" w:type="dxa"/>
            <w:vAlign w:val="center"/>
          </w:tcPr>
          <w:p w14:paraId="367C0C2C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Первомайский СКЦ,</w:t>
            </w:r>
          </w:p>
          <w:p w14:paraId="0BD50BB0" w14:textId="4FEBD3BE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Первомайская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2E0455" w14:textId="54B74E0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0B68D67F" w14:textId="05F4854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980A8" w14:textId="2FC72748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C9818D" w14:textId="7580E74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7BD3DE" w14:textId="3AD86D3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BB6BB" w14:textId="6047559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20B3CAF7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74DB6BC5" w14:textId="1445F34C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804" w:type="dxa"/>
            <w:vAlign w:val="center"/>
          </w:tcPr>
          <w:p w14:paraId="2526FF1C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Перевозинский СКЦ,</w:t>
            </w:r>
          </w:p>
          <w:p w14:paraId="20C25AF5" w14:textId="64159BE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Перевозинская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2827B8" w14:textId="173905C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2E8898F5" w14:textId="10A96968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0C40C" w14:textId="063ABA6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DE06B" w14:textId="6D350A2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73D77" w14:textId="1BE3EC4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DDAD8" w14:textId="2BAA6D5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13AB8838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3F7EEDD3" w14:textId="6237078B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804" w:type="dxa"/>
            <w:vAlign w:val="center"/>
          </w:tcPr>
          <w:p w14:paraId="2C0AD8BE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Пихтовский СДК,</w:t>
            </w:r>
          </w:p>
          <w:p w14:paraId="03767F36" w14:textId="3729B31C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Пихтовская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FAFFFF" w14:textId="019ECB8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7F3BE17A" w14:textId="4E3D7D3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4611A9" w14:textId="160D61E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20627B" w14:textId="26D323C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EB33D" w14:textId="11ED496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F31F4" w14:textId="4431C8B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2043C1F6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0C6BF36B" w14:textId="6DBFDBF2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804" w:type="dxa"/>
            <w:vAlign w:val="center"/>
          </w:tcPr>
          <w:p w14:paraId="55C91AF4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Рассветовский СДК, </w:t>
            </w:r>
          </w:p>
          <w:p w14:paraId="246600E0" w14:textId="1F1BDE0E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Рассветовская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3C6345" w14:textId="43F3C587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3FB93C5C" w14:textId="27FA91C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4D7DA6" w14:textId="1A70962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A162E" w14:textId="0D0F75C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1CA7E" w14:textId="5725987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1E6EA" w14:textId="44EE2F6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0337A2E7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6C47CD41" w14:textId="7DE01FFE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804" w:type="dxa"/>
            <w:vAlign w:val="center"/>
          </w:tcPr>
          <w:p w14:paraId="0B2289A5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Светлянский СКЦ, </w:t>
            </w:r>
          </w:p>
          <w:p w14:paraId="199A3073" w14:textId="4707282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Светлянская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416CBD" w14:textId="79ED95B2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27F57B02" w14:textId="52B792D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CC83B" w14:textId="6C3D56D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A445E" w14:textId="25257ABB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DA82F" w14:textId="5856A88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9EB57" w14:textId="009E811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41F34D38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213B79AD" w14:textId="7C1B55C2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804" w:type="dxa"/>
            <w:vAlign w:val="center"/>
          </w:tcPr>
          <w:p w14:paraId="789C3642" w14:textId="77777777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Черновской СДК,</w:t>
            </w:r>
          </w:p>
          <w:p w14:paraId="01B79BD9" w14:textId="1BDA76DE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 xml:space="preserve"> Черновская сельская библиотека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E27792" w14:textId="5632BA18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3A120E88" w14:textId="67889B7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456F0" w14:textId="08388B6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825BB" w14:textId="29E216F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C4A08" w14:textId="0F8B3B3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0D93F" w14:textId="5BCAA83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603C1758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1EC49059" w14:textId="3EA07695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804" w:type="dxa"/>
            <w:vAlign w:val="center"/>
          </w:tcPr>
          <w:p w14:paraId="75E2571B" w14:textId="270EE3EA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Нивинский сельский клуб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34B088" w14:textId="5264865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0B64FF7E" w14:textId="7EC0226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A2D16" w14:textId="7C48FBCE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907430" w14:textId="619738E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C6556B" w14:textId="6B6AE14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7A6A3" w14:textId="08A5336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14FBB2B5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3049487C" w14:textId="5AFEAF12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804" w:type="dxa"/>
            <w:vAlign w:val="center"/>
          </w:tcPr>
          <w:p w14:paraId="066E7745" w14:textId="014A4381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Фотеновский сельский клуб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E24AB6" w14:textId="75834B6A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42590E3F" w14:textId="2BF3C565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845077" w14:textId="16F104AD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0FCD4F" w14:textId="016EBA7B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40EB6" w14:textId="7E5235A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5531B" w14:textId="44B1FCC4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135DF711" w14:textId="77777777" w:rsidTr="004A2A69">
        <w:trPr>
          <w:cantSplit/>
          <w:trHeight w:val="130"/>
          <w:jc w:val="center"/>
        </w:trPr>
        <w:tc>
          <w:tcPr>
            <w:tcW w:w="540" w:type="dxa"/>
            <w:vAlign w:val="center"/>
          </w:tcPr>
          <w:p w14:paraId="0990BF7E" w14:textId="47DC079C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804" w:type="dxa"/>
            <w:vAlign w:val="center"/>
          </w:tcPr>
          <w:p w14:paraId="110EFF85" w14:textId="190C67E2" w:rsidR="004A2A69" w:rsidRPr="00067E14" w:rsidRDefault="004A2A69" w:rsidP="00067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7E14">
              <w:rPr>
                <w:rFonts w:ascii="Times New Roman" w:hAnsi="Times New Roman" w:cs="Times New Roman"/>
              </w:rPr>
              <w:t>Степановский сельский клуб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6D5462" w14:textId="48F11319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084AD686" w14:textId="41E88BBB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47885" w14:textId="374D179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055BE" w14:textId="0FF4BBE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6222F" w14:textId="32E0B95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A157B" w14:textId="7B3AB8D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4A2A69" w:rsidRPr="00067E14" w14:paraId="6A6983F9" w14:textId="77777777" w:rsidTr="005403AE">
        <w:trPr>
          <w:cantSplit/>
          <w:trHeight w:val="130"/>
          <w:jc w:val="center"/>
        </w:trPr>
        <w:tc>
          <w:tcPr>
            <w:tcW w:w="4344" w:type="dxa"/>
            <w:gridSpan w:val="2"/>
            <w:vAlign w:val="center"/>
          </w:tcPr>
          <w:p w14:paraId="44C8A0A9" w14:textId="3F705AB7" w:rsidR="004A2A69" w:rsidRPr="004A2A69" w:rsidRDefault="004A2A69" w:rsidP="004A2A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2A69">
              <w:rPr>
                <w:rFonts w:ascii="Times New Roman" w:hAnsi="Times New Roman" w:cs="Times New Roman"/>
                <w:b/>
                <w:bCs/>
              </w:rPr>
              <w:t>Итоговый результат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C84BE2" w14:textId="63768E01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43" w:type="dxa"/>
            <w:vAlign w:val="center"/>
          </w:tcPr>
          <w:p w14:paraId="22140ACC" w14:textId="11456F2F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F0AF3" w14:textId="23900023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3FA1F" w14:textId="2F99E3D6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F5C30" w14:textId="7233BDBC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0910D" w14:textId="16D17DC0" w:rsidR="004A2A69" w:rsidRPr="00067E14" w:rsidRDefault="004A2A69" w:rsidP="00067E1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</w:tbl>
    <w:p w14:paraId="59A83E04" w14:textId="77777777" w:rsidR="00067E14" w:rsidRDefault="00067E14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60DC16" w14:textId="77777777" w:rsidR="00067E14" w:rsidRDefault="00067E1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350E19" w14:textId="2660105F" w:rsidR="000C512D" w:rsidRDefault="00033B09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67E14">
        <w:rPr>
          <w:rFonts w:ascii="Times New Roman" w:hAnsi="Times New Roman" w:cs="Times New Roman"/>
          <w:sz w:val="28"/>
          <w:szCs w:val="28"/>
        </w:rPr>
        <w:t>4</w:t>
      </w:r>
    </w:p>
    <w:p w14:paraId="5A6D962D" w14:textId="77777777" w:rsidR="00F22C18" w:rsidRDefault="007C60C2" w:rsidP="00F22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_Hlk134878355"/>
      <w:r w:rsidRPr="00583AC1">
        <w:rPr>
          <w:rFonts w:ascii="Times New Roman" w:hAnsi="Times New Roman" w:cs="Times New Roman"/>
          <w:sz w:val="28"/>
          <w:szCs w:val="28"/>
        </w:rPr>
        <w:t>Рекомендации и пожелания респондентов,</w:t>
      </w:r>
    </w:p>
    <w:p w14:paraId="46C8CC39" w14:textId="41A8300C" w:rsidR="00897215" w:rsidRDefault="007C60C2" w:rsidP="00A3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 выявленные в ходе опроса </w:t>
      </w:r>
    </w:p>
    <w:p w14:paraId="212BB7E7" w14:textId="77777777" w:rsidR="00AB7CAE" w:rsidRPr="00583AC1" w:rsidRDefault="00AB7CAE" w:rsidP="00A3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5155" w:type="pct"/>
        <w:jc w:val="center"/>
        <w:tblLook w:val="04A0" w:firstRow="1" w:lastRow="0" w:firstColumn="1" w:lastColumn="0" w:noHBand="0" w:noVBand="1"/>
      </w:tblPr>
      <w:tblGrid>
        <w:gridCol w:w="8540"/>
        <w:gridCol w:w="1095"/>
      </w:tblGrid>
      <w:tr w:rsidR="002D5DDF" w:rsidRPr="00F022C2" w14:paraId="3B30D74C" w14:textId="552EE577" w:rsidTr="00CF70D1">
        <w:trPr>
          <w:trHeight w:val="543"/>
          <w:tblHeader/>
          <w:jc w:val="center"/>
        </w:trPr>
        <w:tc>
          <w:tcPr>
            <w:tcW w:w="4432" w:type="pct"/>
            <w:vAlign w:val="center"/>
          </w:tcPr>
          <w:p w14:paraId="4D9729F1" w14:textId="77777777" w:rsidR="002D5DDF" w:rsidRPr="00F22C18" w:rsidRDefault="002D5DDF" w:rsidP="00F22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7" w:name="_Hlk134878393"/>
            <w:bookmarkStart w:id="28" w:name="_Hlk140735166"/>
            <w:bookmarkEnd w:id="21"/>
            <w:r w:rsidRPr="00F22C1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568" w:type="pct"/>
          </w:tcPr>
          <w:p w14:paraId="0325DB0E" w14:textId="4DF8608E" w:rsidR="002D5DDF" w:rsidRPr="00F22C18" w:rsidRDefault="002D5DDF" w:rsidP="00F22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bookmarkEnd w:id="28"/>
      <w:tr w:rsidR="00CF70D1" w:rsidRPr="00F022C2" w14:paraId="148815D9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710F947E" w14:textId="77777777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Построить новые здания </w:t>
            </w:r>
          </w:p>
          <w:p w14:paraId="72B3ABC6" w14:textId="7DC09D81" w:rsid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Нужно новое здание в д. Верхне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озим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8" w:type="pct"/>
            <w:vAlign w:val="center"/>
          </w:tcPr>
          <w:p w14:paraId="71D1B134" w14:textId="7A9F6D3D" w:rsidR="00CF70D1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0D1" w:rsidRPr="002C2350" w14:paraId="0930C5B7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41541C82" w14:textId="6F1AA8C3" w:rsidR="00CF70D1" w:rsidRPr="002C2350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350">
              <w:rPr>
                <w:rFonts w:ascii="Times New Roman" w:hAnsi="Times New Roman" w:cs="Times New Roman"/>
                <w:sz w:val="24"/>
                <w:szCs w:val="24"/>
              </w:rPr>
              <w:t>Ремонт помещений</w:t>
            </w:r>
          </w:p>
        </w:tc>
        <w:tc>
          <w:tcPr>
            <w:tcW w:w="568" w:type="pct"/>
            <w:vAlign w:val="center"/>
          </w:tcPr>
          <w:p w14:paraId="52D67AC5" w14:textId="3FA4E001" w:rsidR="00CF70D1" w:rsidRPr="002C2350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350" w:rsidRPr="00F022C2" w14:paraId="2F6EF28C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0BC95545" w14:textId="0E9A9855" w:rsidR="002C2350" w:rsidRPr="002C2350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Ремонт подъездных путей к учреждению культуры, асфальтовые дорожки</w:t>
            </w:r>
          </w:p>
        </w:tc>
        <w:tc>
          <w:tcPr>
            <w:tcW w:w="568" w:type="pct"/>
            <w:vAlign w:val="center"/>
          </w:tcPr>
          <w:p w14:paraId="45D8F655" w14:textId="5BD2A92D" w:rsidR="002C2350" w:rsidRDefault="002C2350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70D1" w:rsidRPr="00F022C2" w14:paraId="3AFB2E0E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43AF23C1" w14:textId="68F937E5" w:rsidR="00CF70D1" w:rsidRPr="00CF70D1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Создать/улучшить условия доступности для инвалидов</w:t>
            </w:r>
          </w:p>
        </w:tc>
        <w:tc>
          <w:tcPr>
            <w:tcW w:w="568" w:type="pct"/>
            <w:vAlign w:val="center"/>
          </w:tcPr>
          <w:p w14:paraId="30FB7D1A" w14:textId="6F2D1A51" w:rsidR="00CF70D1" w:rsidRDefault="002C2350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70D1" w:rsidRPr="00F022C2" w14:paraId="73CDF40F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7A2ADC41" w14:textId="57B0F0DC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Улучшить материально-техническое обеспечение</w:t>
            </w:r>
          </w:p>
          <w:p w14:paraId="6ECBBDEF" w14:textId="07A314D6" w:rsidR="002C2350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Очень надо новые 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стулья,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а то эти уже все сломанные и расклеенные</w:t>
            </w:r>
          </w:p>
          <w:p w14:paraId="11A9209D" w14:textId="300FF236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Обновить звукоусилительную аппаратуру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так как вышел срок эксплуатации при проведении многочисленных мероприятий</w:t>
            </w:r>
          </w:p>
        </w:tc>
        <w:tc>
          <w:tcPr>
            <w:tcW w:w="568" w:type="pct"/>
            <w:vAlign w:val="center"/>
          </w:tcPr>
          <w:p w14:paraId="2054E47B" w14:textId="21D543D1" w:rsidR="00CF70D1" w:rsidRDefault="002C2350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70D1" w:rsidRPr="00F022C2" w14:paraId="69FEC3A9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52CF30A8" w14:textId="3C6E96F5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Заказ онлайн книг</w:t>
            </w:r>
          </w:p>
        </w:tc>
        <w:tc>
          <w:tcPr>
            <w:tcW w:w="568" w:type="pct"/>
            <w:vAlign w:val="center"/>
          </w:tcPr>
          <w:p w14:paraId="718A8434" w14:textId="79A1F703" w:rsidR="00CF70D1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2350" w:rsidRPr="00F022C2" w14:paraId="347A013C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4AC2254D" w14:textId="544F1E41" w:rsidR="002C2350" w:rsidRPr="00CF70D1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Побольше интересных книг</w:t>
            </w:r>
          </w:p>
        </w:tc>
        <w:tc>
          <w:tcPr>
            <w:tcW w:w="568" w:type="pct"/>
            <w:vAlign w:val="center"/>
          </w:tcPr>
          <w:p w14:paraId="151DD4D1" w14:textId="7A4887B7" w:rsidR="002C2350" w:rsidRDefault="002C2350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1B30057A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1AD5FC63" w14:textId="6DDD1DC7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Вовлечь </w:t>
            </w:r>
            <w:r w:rsidR="002C2350" w:rsidRPr="00CF70D1">
              <w:rPr>
                <w:rFonts w:ascii="Times New Roman" w:hAnsi="Times New Roman" w:cs="Times New Roman"/>
                <w:sz w:val="24"/>
                <w:szCs w:val="24"/>
              </w:rPr>
              <w:t>в деятельности дома культуры</w:t>
            </w:r>
            <w:r w:rsidR="002C2350"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350">
              <w:rPr>
                <w:rFonts w:ascii="Times New Roman" w:hAnsi="Times New Roman" w:cs="Times New Roman"/>
                <w:sz w:val="24"/>
                <w:szCs w:val="24"/>
              </w:rPr>
              <w:t>население среднего возраста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  <w:vAlign w:val="center"/>
          </w:tcPr>
          <w:p w14:paraId="1E401345" w14:textId="310710D4" w:rsidR="00CF70D1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7B1336B9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1ABA1872" w14:textId="559920B4" w:rsidR="002C2350" w:rsidRPr="002C2350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Увеличить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/разнообразить</w:t>
            </w:r>
            <w:r w:rsidRPr="002C2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1467B8EF" w14:textId="7B822A41" w:rsidR="002C2350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обольше концертов и развлекательных мероприятий для детей</w:t>
            </w:r>
          </w:p>
          <w:p w14:paraId="23CC41D8" w14:textId="77777777" w:rsidR="00CF70D1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</w:t>
            </w:r>
            <w:r w:rsidR="00CF70D1" w:rsidRPr="00CF70D1">
              <w:rPr>
                <w:rFonts w:ascii="Times New Roman" w:hAnsi="Times New Roman" w:cs="Times New Roman"/>
                <w:sz w:val="24"/>
                <w:szCs w:val="24"/>
              </w:rPr>
              <w:t>ероприятия для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1D3CAA9" w14:textId="77777777" w:rsidR="002C2350" w:rsidRDefault="002C2350" w:rsidP="002C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Проводить больше кружков для ребят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2CA558" w14:textId="5EA35ABE" w:rsidR="002C2350" w:rsidRPr="00CF70D1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Работать дальше на благо посетителей с таким же творческим подходом и вдохновением</w:t>
            </w:r>
          </w:p>
        </w:tc>
        <w:tc>
          <w:tcPr>
            <w:tcW w:w="568" w:type="pct"/>
            <w:vAlign w:val="center"/>
          </w:tcPr>
          <w:p w14:paraId="6CCFCDB3" w14:textId="28E518B5" w:rsidR="00CF70D1" w:rsidRDefault="002C2350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70D1" w:rsidRPr="00F022C2" w14:paraId="6FDC2BCD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59ADE140" w14:textId="1F6FF2D4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овых творческих идей</w:t>
            </w:r>
          </w:p>
        </w:tc>
        <w:tc>
          <w:tcPr>
            <w:tcW w:w="568" w:type="pct"/>
            <w:vAlign w:val="center"/>
          </w:tcPr>
          <w:p w14:paraId="7EA73654" w14:textId="09BEA38D" w:rsidR="00CF70D1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43CDC54C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20475D44" w14:textId="7E549FEA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Не хватает в клубе кадров</w:t>
            </w:r>
          </w:p>
        </w:tc>
        <w:tc>
          <w:tcPr>
            <w:tcW w:w="568" w:type="pct"/>
            <w:vAlign w:val="center"/>
          </w:tcPr>
          <w:p w14:paraId="6CD1B305" w14:textId="512EC168" w:rsidR="00CF70D1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7A098392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19DB9B03" w14:textId="2476E593" w:rsidR="00CF70D1" w:rsidRPr="00CF70D1" w:rsidRDefault="00CF70D1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Оказывать больше помощи клубу с пошивом костюмов</w:t>
            </w:r>
          </w:p>
        </w:tc>
        <w:tc>
          <w:tcPr>
            <w:tcW w:w="568" w:type="pct"/>
            <w:vAlign w:val="center"/>
          </w:tcPr>
          <w:p w14:paraId="18D68DC5" w14:textId="00520F06" w:rsidR="00CF70D1" w:rsidRDefault="00CF70D1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2350" w:rsidRPr="00F022C2" w14:paraId="33E68EB2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60124A4C" w14:textId="1CC24D42" w:rsidR="002C2350" w:rsidRPr="00CF70D1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Повысить зарплату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 учреждений</w:t>
            </w:r>
          </w:p>
        </w:tc>
        <w:tc>
          <w:tcPr>
            <w:tcW w:w="568" w:type="pct"/>
            <w:vAlign w:val="center"/>
          </w:tcPr>
          <w:p w14:paraId="38B93301" w14:textId="678E40E1" w:rsidR="002C2350" w:rsidRDefault="002C2350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1F145C0B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5403C345" w14:textId="71A8FB6E" w:rsidR="00CF70D1" w:rsidRDefault="002C2350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Больше информации с новыми технологиями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  <w:vAlign w:val="center"/>
          </w:tcPr>
          <w:p w14:paraId="2F670AC1" w14:textId="7AC2ADEF" w:rsidR="00CF70D1" w:rsidRDefault="002C2350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F82B7E4" w14:textId="77777777" w:rsidR="00A604AD" w:rsidRDefault="00A604AD"/>
    <w:bookmarkEnd w:id="23"/>
    <w:p w14:paraId="68FA749C" w14:textId="77777777" w:rsidR="00A604AD" w:rsidRDefault="00A604AD"/>
    <w:bookmarkEnd w:id="27"/>
    <w:p w14:paraId="0287CC57" w14:textId="750AAAA2" w:rsidR="007C60C2" w:rsidRPr="007C60C2" w:rsidRDefault="007C60C2" w:rsidP="007C60C2">
      <w:pPr>
        <w:sectPr w:rsidR="007C60C2" w:rsidRPr="007C60C2" w:rsidSect="00776398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83AB3BE" w14:textId="59CAD939" w:rsidR="00033B09" w:rsidRPr="00033B09" w:rsidRDefault="00033B09" w:rsidP="00033B09">
      <w:pPr>
        <w:pStyle w:val="2"/>
        <w:spacing w:line="240" w:lineRule="auto"/>
        <w:jc w:val="right"/>
        <w:rPr>
          <w:b w:val="0"/>
          <w:bCs/>
        </w:rPr>
      </w:pPr>
      <w:bookmarkStart w:id="29" w:name="_Toc113740693"/>
      <w:bookmarkEnd w:id="26"/>
      <w:r w:rsidRPr="00033B09">
        <w:rPr>
          <w:b w:val="0"/>
          <w:bCs/>
        </w:rPr>
        <w:lastRenderedPageBreak/>
        <w:t xml:space="preserve">Приложение </w:t>
      </w:r>
      <w:r w:rsidR="00067E14">
        <w:rPr>
          <w:b w:val="0"/>
          <w:bCs/>
        </w:rPr>
        <w:t>5</w:t>
      </w:r>
    </w:p>
    <w:p w14:paraId="2EB6D004" w14:textId="6650E3A9" w:rsidR="009710DD" w:rsidRDefault="009710DD" w:rsidP="009710DD">
      <w:pPr>
        <w:pStyle w:val="2"/>
        <w:spacing w:line="240" w:lineRule="auto"/>
      </w:pPr>
      <w:bookmarkStart w:id="30" w:name="_Hlk143535188"/>
      <w:r>
        <w:t>Итоговые значения показателей независимой оценки</w:t>
      </w:r>
      <w:bookmarkEnd w:id="29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1933"/>
        <w:gridCol w:w="602"/>
        <w:gridCol w:w="441"/>
        <w:gridCol w:w="601"/>
        <w:gridCol w:w="601"/>
        <w:gridCol w:w="481"/>
        <w:gridCol w:w="480"/>
        <w:gridCol w:w="655"/>
        <w:gridCol w:w="601"/>
        <w:gridCol w:w="481"/>
        <w:gridCol w:w="480"/>
        <w:gridCol w:w="655"/>
        <w:gridCol w:w="601"/>
        <w:gridCol w:w="609"/>
        <w:gridCol w:w="609"/>
        <w:gridCol w:w="609"/>
        <w:gridCol w:w="601"/>
        <w:gridCol w:w="608"/>
        <w:gridCol w:w="608"/>
        <w:gridCol w:w="608"/>
        <w:gridCol w:w="601"/>
        <w:gridCol w:w="636"/>
      </w:tblGrid>
      <w:tr w:rsidR="000B129F" w:rsidRPr="007C47D7" w14:paraId="44D71FD2" w14:textId="77777777" w:rsidTr="002D5DDF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bookmarkEnd w:id="30"/>
          <w:p w14:paraId="3656FB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№ п/п</w:t>
            </w:r>
          </w:p>
        </w:tc>
        <w:tc>
          <w:tcPr>
            <w:tcW w:w="1933" w:type="dxa"/>
            <w:vMerge w:val="restart"/>
            <w:vAlign w:val="center"/>
          </w:tcPr>
          <w:p w14:paraId="420C899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1608" w:type="dxa"/>
            <w:gridSpan w:val="3"/>
            <w:vAlign w:val="center"/>
          </w:tcPr>
          <w:p w14:paraId="760770C5" w14:textId="2A8C273A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7E2CA1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14:paraId="0182E818" w14:textId="50F6E3C0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0E9EC3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14:paraId="49ED619A" w14:textId="01DCC43C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C63038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14:paraId="78349946" w14:textId="0D60F469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E916D5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14:paraId="4D1D9B5B" w14:textId="5B8D25FB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DDD1D2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6FC71E02" w14:textId="5E12A7F3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Итоговый балл </w:t>
            </w:r>
          </w:p>
        </w:tc>
      </w:tr>
      <w:tr w:rsidR="000B129F" w:rsidRPr="007C47D7" w14:paraId="5E9759FA" w14:textId="77777777" w:rsidTr="00CE3EF7">
        <w:trPr>
          <w:jc w:val="center"/>
        </w:trPr>
        <w:tc>
          <w:tcPr>
            <w:tcW w:w="0" w:type="auto"/>
            <w:vMerge/>
            <w:vAlign w:val="center"/>
          </w:tcPr>
          <w:p w14:paraId="0BECA71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33" w:type="dxa"/>
            <w:vMerge/>
            <w:vAlign w:val="center"/>
          </w:tcPr>
          <w:p w14:paraId="10D3C5A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275146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0" w:type="auto"/>
            <w:vAlign w:val="center"/>
          </w:tcPr>
          <w:p w14:paraId="740C1DE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0" w:type="auto"/>
            <w:vAlign w:val="center"/>
          </w:tcPr>
          <w:p w14:paraId="0FE43E3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4232FA2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8B46D6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0" w:type="auto"/>
            <w:vAlign w:val="center"/>
          </w:tcPr>
          <w:p w14:paraId="7CD61F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0" w:type="auto"/>
            <w:vAlign w:val="center"/>
          </w:tcPr>
          <w:p w14:paraId="3D8525D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380A474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5C7CC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0" w:type="auto"/>
            <w:vAlign w:val="center"/>
          </w:tcPr>
          <w:p w14:paraId="602AC06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0" w:type="auto"/>
            <w:vAlign w:val="center"/>
          </w:tcPr>
          <w:p w14:paraId="6324ADA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1269EE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AB0FD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0" w:type="auto"/>
            <w:vAlign w:val="center"/>
          </w:tcPr>
          <w:p w14:paraId="6A8A56C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0" w:type="auto"/>
            <w:vAlign w:val="center"/>
          </w:tcPr>
          <w:p w14:paraId="582F332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25CA67D7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FE629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0" w:type="auto"/>
            <w:vAlign w:val="center"/>
          </w:tcPr>
          <w:p w14:paraId="1A184F1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0" w:type="auto"/>
            <w:vAlign w:val="center"/>
          </w:tcPr>
          <w:p w14:paraId="319FB75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574A74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36" w:type="dxa"/>
            <w:vMerge/>
            <w:vAlign w:val="center"/>
          </w:tcPr>
          <w:p w14:paraId="5E758C6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7C70E9" w:rsidRPr="007C47D7" w14:paraId="14B50A78" w14:textId="77777777" w:rsidTr="00CE3EF7">
        <w:trPr>
          <w:jc w:val="center"/>
        </w:trPr>
        <w:tc>
          <w:tcPr>
            <w:tcW w:w="0" w:type="auto"/>
            <w:vAlign w:val="center"/>
          </w:tcPr>
          <w:p w14:paraId="6F63A582" w14:textId="77777777" w:rsidR="00CE3EF7" w:rsidRPr="007C47D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653" w14:textId="0E3E594D" w:rsidR="00CE3EF7" w:rsidRPr="0041642A" w:rsidRDefault="00CE3EF7" w:rsidP="00CE3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A1F">
              <w:rPr>
                <w:rFonts w:ascii="Times New Roman" w:eastAsia="Calibri" w:hAnsi="Times New Roman" w:cs="Times New Roman"/>
                <w:sz w:val="20"/>
                <w:szCs w:val="20"/>
              </w:rPr>
              <w:t>МБУК «БКЦ Воткинского района»</w:t>
            </w:r>
          </w:p>
        </w:tc>
        <w:tc>
          <w:tcPr>
            <w:tcW w:w="602" w:type="dxa"/>
            <w:vAlign w:val="center"/>
          </w:tcPr>
          <w:p w14:paraId="65E98FC8" w14:textId="0C1FD163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0" w:type="auto"/>
            <w:vAlign w:val="center"/>
          </w:tcPr>
          <w:p w14:paraId="4C3DDF7F" w14:textId="3A4E38E8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</w:tcPr>
          <w:p w14:paraId="7CB3DDEE" w14:textId="7D4683FF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55E8A7" w14:textId="1542BFE8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0" w:type="auto"/>
            <w:vAlign w:val="center"/>
          </w:tcPr>
          <w:p w14:paraId="49CB0571" w14:textId="05003D58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</w:tcPr>
          <w:p w14:paraId="0C9C916D" w14:textId="65A5682E" w:rsidR="00CE3EF7" w:rsidRPr="00CE3EF7" w:rsidRDefault="007C70E9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6D83C01D" w14:textId="5D7FB1CB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6DF73E" w14:textId="06D4AF49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0" w:type="auto"/>
            <w:vAlign w:val="center"/>
          </w:tcPr>
          <w:p w14:paraId="7FB2F623" w14:textId="34F07748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14:paraId="0F999D38" w14:textId="5487469F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vAlign w:val="center"/>
          </w:tcPr>
          <w:p w14:paraId="1331349B" w14:textId="53A74630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BBC7D1" w14:textId="533C8B7C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0" w:type="auto"/>
            <w:vAlign w:val="center"/>
          </w:tcPr>
          <w:p w14:paraId="7BED8EE3" w14:textId="54BFEB0A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0" w:type="auto"/>
            <w:vAlign w:val="center"/>
          </w:tcPr>
          <w:p w14:paraId="638FA53B" w14:textId="61A8B40D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0" w:type="auto"/>
            <w:vAlign w:val="center"/>
          </w:tcPr>
          <w:p w14:paraId="18C2B190" w14:textId="64AD22A4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228EB9" w14:textId="288B5155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0" w:type="auto"/>
            <w:vAlign w:val="center"/>
          </w:tcPr>
          <w:p w14:paraId="48CA0588" w14:textId="03BBE201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0" w:type="auto"/>
            <w:vAlign w:val="center"/>
          </w:tcPr>
          <w:p w14:paraId="09430056" w14:textId="59D9F5B6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0" w:type="auto"/>
            <w:vAlign w:val="center"/>
          </w:tcPr>
          <w:p w14:paraId="6A70A181" w14:textId="19B42D8C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F0CFE4" w14:textId="304412F3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636" w:type="dxa"/>
            <w:vAlign w:val="center"/>
          </w:tcPr>
          <w:p w14:paraId="1A644B9A" w14:textId="6116E875" w:rsidR="00CE3EF7" w:rsidRPr="00CE3EF7" w:rsidRDefault="00CE3EF7" w:rsidP="00CE3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EF7">
              <w:rPr>
                <w:rFonts w:ascii="Times New Roman" w:hAnsi="Times New Roman" w:cs="Times New Roman"/>
              </w:rPr>
              <w:t>88,6</w:t>
            </w:r>
          </w:p>
        </w:tc>
      </w:tr>
      <w:tr w:rsidR="000B129F" w:rsidRPr="007C47D7" w14:paraId="10E0814C" w14:textId="77777777" w:rsidTr="00CE3EF7">
        <w:trPr>
          <w:jc w:val="center"/>
        </w:trPr>
        <w:tc>
          <w:tcPr>
            <w:tcW w:w="2399" w:type="dxa"/>
            <w:gridSpan w:val="2"/>
            <w:vAlign w:val="center"/>
          </w:tcPr>
          <w:p w14:paraId="005F67ED" w14:textId="77777777" w:rsidR="00BC71DB" w:rsidRPr="008B41C1" w:rsidRDefault="00BC71DB" w:rsidP="00BC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max </w:t>
            </w: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значение</w:t>
            </w:r>
          </w:p>
        </w:tc>
        <w:tc>
          <w:tcPr>
            <w:tcW w:w="602" w:type="dxa"/>
            <w:vAlign w:val="center"/>
          </w:tcPr>
          <w:p w14:paraId="6722A9C4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37D7A6A9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67217D2E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CC3B1C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58045C24" w14:textId="4E6BB175" w:rsidR="00BC71DB" w:rsidRPr="00997856" w:rsidRDefault="00FC1A5D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14:paraId="3A4FA90B" w14:textId="1483B3B1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1D14EE47" w14:textId="30492EA1" w:rsidR="00BC71DB" w:rsidRPr="00997856" w:rsidRDefault="00FC1A5D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</w:t>
            </w:r>
            <w:r w:rsidR="00BC71DB"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05E71E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4880551F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7E4E5D53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1F5F3BE8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89E569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7C32B479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4042832A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52AEA9D0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B57C50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7A6EC42D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0668FE9E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04FCA814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C8AEFA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636" w:type="dxa"/>
            <w:vAlign w:val="center"/>
          </w:tcPr>
          <w:p w14:paraId="0CED9101" w14:textId="77777777" w:rsidR="00BC71DB" w:rsidRPr="008B41C1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b/>
                <w:sz w:val="20"/>
                <w:szCs w:val="28"/>
              </w:rPr>
              <w:t>100</w:t>
            </w:r>
          </w:p>
        </w:tc>
      </w:tr>
    </w:tbl>
    <w:p w14:paraId="3CCE1C82" w14:textId="32046EEA" w:rsidR="0025324F" w:rsidRDefault="007C70E9" w:rsidP="00253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*не применяется</w:t>
      </w:r>
    </w:p>
    <w:p w14:paraId="0F39D75C" w14:textId="5BACA43E" w:rsidR="0025324F" w:rsidRDefault="0025324F" w:rsidP="0025324F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</w:p>
    <w:p w14:paraId="35C53A82" w14:textId="77777777" w:rsidR="0004086D" w:rsidRDefault="0004086D" w:rsidP="0004086D">
      <w:pPr>
        <w:rPr>
          <w:rFonts w:ascii="Times New Roman" w:hAnsi="Times New Roman" w:cs="Times New Roman"/>
          <w:sz w:val="28"/>
          <w:szCs w:val="28"/>
        </w:rPr>
      </w:pPr>
    </w:p>
    <w:p w14:paraId="583075DA" w14:textId="11B0E84E" w:rsidR="0004086D" w:rsidRDefault="0004086D" w:rsidP="0004086D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CCB328" w14:textId="2B9A89FA" w:rsidR="0004086D" w:rsidRDefault="0004086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04086D" w:rsidSect="00583AC1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846E" w14:textId="77777777" w:rsidR="002F1EA4" w:rsidRDefault="002F1EA4" w:rsidP="00776398">
      <w:pPr>
        <w:spacing w:after="0" w:line="240" w:lineRule="auto"/>
      </w:pPr>
      <w:r>
        <w:separator/>
      </w:r>
    </w:p>
  </w:endnote>
  <w:endnote w:type="continuationSeparator" w:id="0">
    <w:p w14:paraId="10D79705" w14:textId="77777777" w:rsidR="002F1EA4" w:rsidRDefault="002F1EA4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507865"/>
      <w:docPartObj>
        <w:docPartGallery w:val="Page Numbers (Bottom of Page)"/>
        <w:docPartUnique/>
      </w:docPartObj>
    </w:sdtPr>
    <w:sdtContent>
      <w:p w14:paraId="0024AC57" w14:textId="77777777" w:rsidR="00C010BC" w:rsidRDefault="00C010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A7">
          <w:rPr>
            <w:noProof/>
          </w:rPr>
          <w:t>16</w:t>
        </w:r>
        <w:r>
          <w:fldChar w:fldCharType="end"/>
        </w:r>
      </w:p>
    </w:sdtContent>
  </w:sdt>
  <w:p w14:paraId="19F437E3" w14:textId="77777777" w:rsidR="00C010BC" w:rsidRDefault="00C010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F674" w14:textId="77777777" w:rsidR="002F1EA4" w:rsidRDefault="002F1EA4" w:rsidP="00776398">
      <w:pPr>
        <w:spacing w:after="0" w:line="240" w:lineRule="auto"/>
      </w:pPr>
      <w:r>
        <w:separator/>
      </w:r>
    </w:p>
  </w:footnote>
  <w:footnote w:type="continuationSeparator" w:id="0">
    <w:p w14:paraId="54326327" w14:textId="77777777" w:rsidR="002F1EA4" w:rsidRDefault="002F1EA4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21pt;height:18pt" o:bullet="t">
        <v:imagedata r:id="rId1" o:title=""/>
      </v:shape>
    </w:pict>
  </w:numPicBullet>
  <w:abstractNum w:abstractNumId="0" w15:restartNumberingAfterBreak="0">
    <w:nsid w:val="01900F3F"/>
    <w:multiLevelType w:val="hybridMultilevel"/>
    <w:tmpl w:val="115A24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7B4075"/>
    <w:multiLevelType w:val="hybridMultilevel"/>
    <w:tmpl w:val="9AC6095C"/>
    <w:lvl w:ilvl="0" w:tplc="6C544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4122A"/>
    <w:multiLevelType w:val="hybridMultilevel"/>
    <w:tmpl w:val="8692222A"/>
    <w:lvl w:ilvl="0" w:tplc="1D80067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6923D7"/>
    <w:multiLevelType w:val="hybridMultilevel"/>
    <w:tmpl w:val="3066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5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796E15"/>
    <w:multiLevelType w:val="hybridMultilevel"/>
    <w:tmpl w:val="C518BF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4751"/>
    <w:multiLevelType w:val="hybridMultilevel"/>
    <w:tmpl w:val="43AA5D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E15453"/>
    <w:multiLevelType w:val="hybridMultilevel"/>
    <w:tmpl w:val="7EB2F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A71AD0"/>
    <w:multiLevelType w:val="hybridMultilevel"/>
    <w:tmpl w:val="862CE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06489"/>
    <w:multiLevelType w:val="hybridMultilevel"/>
    <w:tmpl w:val="460495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4165D7"/>
    <w:multiLevelType w:val="hybridMultilevel"/>
    <w:tmpl w:val="87122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247005">
    <w:abstractNumId w:val="15"/>
  </w:num>
  <w:num w:numId="2" w16cid:durableId="802236037">
    <w:abstractNumId w:val="5"/>
  </w:num>
  <w:num w:numId="3" w16cid:durableId="135220493">
    <w:abstractNumId w:val="10"/>
  </w:num>
  <w:num w:numId="4" w16cid:durableId="1065225547">
    <w:abstractNumId w:val="6"/>
  </w:num>
  <w:num w:numId="5" w16cid:durableId="1034230216">
    <w:abstractNumId w:val="7"/>
  </w:num>
  <w:num w:numId="6" w16cid:durableId="700669760">
    <w:abstractNumId w:val="11"/>
  </w:num>
  <w:num w:numId="7" w16cid:durableId="1637561012">
    <w:abstractNumId w:val="21"/>
  </w:num>
  <w:num w:numId="8" w16cid:durableId="4175542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338015">
    <w:abstractNumId w:val="9"/>
  </w:num>
  <w:num w:numId="10" w16cid:durableId="2074620647">
    <w:abstractNumId w:val="4"/>
  </w:num>
  <w:num w:numId="11" w16cid:durableId="547187680">
    <w:abstractNumId w:val="12"/>
  </w:num>
  <w:num w:numId="12" w16cid:durableId="1037777528">
    <w:abstractNumId w:val="22"/>
  </w:num>
  <w:num w:numId="13" w16cid:durableId="1979216222">
    <w:abstractNumId w:val="24"/>
  </w:num>
  <w:num w:numId="14" w16cid:durableId="192311011">
    <w:abstractNumId w:val="18"/>
  </w:num>
  <w:num w:numId="15" w16cid:durableId="1641426230">
    <w:abstractNumId w:val="14"/>
  </w:num>
  <w:num w:numId="16" w16cid:durableId="212617264">
    <w:abstractNumId w:val="8"/>
  </w:num>
  <w:num w:numId="17" w16cid:durableId="1240138882">
    <w:abstractNumId w:val="23"/>
  </w:num>
  <w:num w:numId="18" w16cid:durableId="1867786097">
    <w:abstractNumId w:val="20"/>
  </w:num>
  <w:num w:numId="19" w16cid:durableId="1180702550">
    <w:abstractNumId w:val="0"/>
  </w:num>
  <w:num w:numId="20" w16cid:durableId="490800449">
    <w:abstractNumId w:val="19"/>
  </w:num>
  <w:num w:numId="21" w16cid:durableId="674266662">
    <w:abstractNumId w:val="3"/>
  </w:num>
  <w:num w:numId="22" w16cid:durableId="466048694">
    <w:abstractNumId w:val="16"/>
  </w:num>
  <w:num w:numId="23" w16cid:durableId="1706825823">
    <w:abstractNumId w:val="17"/>
  </w:num>
  <w:num w:numId="24" w16cid:durableId="493180495">
    <w:abstractNumId w:val="26"/>
  </w:num>
  <w:num w:numId="25" w16cid:durableId="1656489348">
    <w:abstractNumId w:val="13"/>
  </w:num>
  <w:num w:numId="26" w16cid:durableId="794328785">
    <w:abstractNumId w:val="25"/>
  </w:num>
  <w:num w:numId="27" w16cid:durableId="244387903">
    <w:abstractNumId w:val="2"/>
  </w:num>
  <w:num w:numId="28" w16cid:durableId="13005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A6"/>
    <w:rsid w:val="000138E8"/>
    <w:rsid w:val="00025C6A"/>
    <w:rsid w:val="00026FDA"/>
    <w:rsid w:val="00027C73"/>
    <w:rsid w:val="00033B09"/>
    <w:rsid w:val="000371B6"/>
    <w:rsid w:val="0004086D"/>
    <w:rsid w:val="00053C5F"/>
    <w:rsid w:val="00054E1E"/>
    <w:rsid w:val="00067E14"/>
    <w:rsid w:val="00070083"/>
    <w:rsid w:val="00070CF1"/>
    <w:rsid w:val="00074F13"/>
    <w:rsid w:val="000756F9"/>
    <w:rsid w:val="000B129F"/>
    <w:rsid w:val="000B6812"/>
    <w:rsid w:val="000B72A7"/>
    <w:rsid w:val="000C05D7"/>
    <w:rsid w:val="000C1FA3"/>
    <w:rsid w:val="000C1FD6"/>
    <w:rsid w:val="000C512D"/>
    <w:rsid w:val="000E4D6F"/>
    <w:rsid w:val="000E6F9A"/>
    <w:rsid w:val="000E72DC"/>
    <w:rsid w:val="000F3023"/>
    <w:rsid w:val="000F407F"/>
    <w:rsid w:val="000F567B"/>
    <w:rsid w:val="000F5EBD"/>
    <w:rsid w:val="00101471"/>
    <w:rsid w:val="0011380F"/>
    <w:rsid w:val="00115271"/>
    <w:rsid w:val="001211E9"/>
    <w:rsid w:val="00124CA1"/>
    <w:rsid w:val="00125339"/>
    <w:rsid w:val="00125557"/>
    <w:rsid w:val="00137702"/>
    <w:rsid w:val="00142011"/>
    <w:rsid w:val="001439A1"/>
    <w:rsid w:val="00144BC0"/>
    <w:rsid w:val="00150503"/>
    <w:rsid w:val="00150C63"/>
    <w:rsid w:val="00151B20"/>
    <w:rsid w:val="001532AE"/>
    <w:rsid w:val="00156D55"/>
    <w:rsid w:val="001601D2"/>
    <w:rsid w:val="00161F2C"/>
    <w:rsid w:val="00163581"/>
    <w:rsid w:val="001703C8"/>
    <w:rsid w:val="0017175C"/>
    <w:rsid w:val="001739A8"/>
    <w:rsid w:val="00183927"/>
    <w:rsid w:val="00183FB1"/>
    <w:rsid w:val="0019218A"/>
    <w:rsid w:val="00194835"/>
    <w:rsid w:val="001951FE"/>
    <w:rsid w:val="001A37F7"/>
    <w:rsid w:val="001B5111"/>
    <w:rsid w:val="001B5A94"/>
    <w:rsid w:val="001D0A2E"/>
    <w:rsid w:val="001D3E14"/>
    <w:rsid w:val="001D438D"/>
    <w:rsid w:val="001D6366"/>
    <w:rsid w:val="001D7B5D"/>
    <w:rsid w:val="001D7B86"/>
    <w:rsid w:val="001E756A"/>
    <w:rsid w:val="001F15DD"/>
    <w:rsid w:val="001F681B"/>
    <w:rsid w:val="00201E4B"/>
    <w:rsid w:val="00202014"/>
    <w:rsid w:val="0021496F"/>
    <w:rsid w:val="00224108"/>
    <w:rsid w:val="00226829"/>
    <w:rsid w:val="0023684F"/>
    <w:rsid w:val="00236CB0"/>
    <w:rsid w:val="0024438E"/>
    <w:rsid w:val="0024670D"/>
    <w:rsid w:val="0024738D"/>
    <w:rsid w:val="0024790E"/>
    <w:rsid w:val="0025324F"/>
    <w:rsid w:val="00254BC2"/>
    <w:rsid w:val="00261AED"/>
    <w:rsid w:val="00267385"/>
    <w:rsid w:val="00285119"/>
    <w:rsid w:val="002865CE"/>
    <w:rsid w:val="002906DD"/>
    <w:rsid w:val="00292F67"/>
    <w:rsid w:val="0029649C"/>
    <w:rsid w:val="00296D91"/>
    <w:rsid w:val="00297C32"/>
    <w:rsid w:val="002A017D"/>
    <w:rsid w:val="002A3F04"/>
    <w:rsid w:val="002B1003"/>
    <w:rsid w:val="002C2350"/>
    <w:rsid w:val="002C3C40"/>
    <w:rsid w:val="002C72A4"/>
    <w:rsid w:val="002D1DD8"/>
    <w:rsid w:val="002D52D7"/>
    <w:rsid w:val="002D5DDF"/>
    <w:rsid w:val="002D64C6"/>
    <w:rsid w:val="002E0F19"/>
    <w:rsid w:val="002E192E"/>
    <w:rsid w:val="002E30AD"/>
    <w:rsid w:val="002E36EC"/>
    <w:rsid w:val="002F1B1F"/>
    <w:rsid w:val="002F1EA4"/>
    <w:rsid w:val="002F4636"/>
    <w:rsid w:val="002F72EB"/>
    <w:rsid w:val="0031165A"/>
    <w:rsid w:val="00315358"/>
    <w:rsid w:val="00320C6B"/>
    <w:rsid w:val="00321CD1"/>
    <w:rsid w:val="00325F88"/>
    <w:rsid w:val="00326759"/>
    <w:rsid w:val="00331E28"/>
    <w:rsid w:val="00337287"/>
    <w:rsid w:val="003466CC"/>
    <w:rsid w:val="00346B1F"/>
    <w:rsid w:val="00347648"/>
    <w:rsid w:val="00353EF1"/>
    <w:rsid w:val="003541A5"/>
    <w:rsid w:val="00360824"/>
    <w:rsid w:val="00366011"/>
    <w:rsid w:val="00370C48"/>
    <w:rsid w:val="003765D8"/>
    <w:rsid w:val="00390255"/>
    <w:rsid w:val="00390EA9"/>
    <w:rsid w:val="003A240C"/>
    <w:rsid w:val="003A3D67"/>
    <w:rsid w:val="003A4DF5"/>
    <w:rsid w:val="003A6882"/>
    <w:rsid w:val="003A7133"/>
    <w:rsid w:val="003B1C18"/>
    <w:rsid w:val="003C15BE"/>
    <w:rsid w:val="003C47CA"/>
    <w:rsid w:val="003D5FEA"/>
    <w:rsid w:val="003E3BCE"/>
    <w:rsid w:val="003F5C74"/>
    <w:rsid w:val="003F7DF0"/>
    <w:rsid w:val="00404D39"/>
    <w:rsid w:val="0040653D"/>
    <w:rsid w:val="0040757F"/>
    <w:rsid w:val="00411437"/>
    <w:rsid w:val="004131F4"/>
    <w:rsid w:val="0041642A"/>
    <w:rsid w:val="00423445"/>
    <w:rsid w:val="00426582"/>
    <w:rsid w:val="00430B7E"/>
    <w:rsid w:val="004312BC"/>
    <w:rsid w:val="00432062"/>
    <w:rsid w:val="004358A9"/>
    <w:rsid w:val="00443587"/>
    <w:rsid w:val="00451F26"/>
    <w:rsid w:val="00454242"/>
    <w:rsid w:val="004622B0"/>
    <w:rsid w:val="0047103E"/>
    <w:rsid w:val="004710D5"/>
    <w:rsid w:val="004843FE"/>
    <w:rsid w:val="00485ADA"/>
    <w:rsid w:val="004860AD"/>
    <w:rsid w:val="0049479B"/>
    <w:rsid w:val="004A0C7D"/>
    <w:rsid w:val="004A1171"/>
    <w:rsid w:val="004A279D"/>
    <w:rsid w:val="004A2A69"/>
    <w:rsid w:val="004A6655"/>
    <w:rsid w:val="004B240E"/>
    <w:rsid w:val="004B53AB"/>
    <w:rsid w:val="004B636D"/>
    <w:rsid w:val="004C5798"/>
    <w:rsid w:val="004D1EA4"/>
    <w:rsid w:val="004D2939"/>
    <w:rsid w:val="004D7E84"/>
    <w:rsid w:val="004F004B"/>
    <w:rsid w:val="004F10A3"/>
    <w:rsid w:val="004F6406"/>
    <w:rsid w:val="004F6513"/>
    <w:rsid w:val="004F68AA"/>
    <w:rsid w:val="00500F59"/>
    <w:rsid w:val="00506E9B"/>
    <w:rsid w:val="00510015"/>
    <w:rsid w:val="0051324C"/>
    <w:rsid w:val="00514F84"/>
    <w:rsid w:val="005209AA"/>
    <w:rsid w:val="00525748"/>
    <w:rsid w:val="00526D1A"/>
    <w:rsid w:val="00527D25"/>
    <w:rsid w:val="0053118A"/>
    <w:rsid w:val="00531D48"/>
    <w:rsid w:val="00534C4A"/>
    <w:rsid w:val="005352C3"/>
    <w:rsid w:val="00565923"/>
    <w:rsid w:val="00566EFE"/>
    <w:rsid w:val="00571208"/>
    <w:rsid w:val="00580781"/>
    <w:rsid w:val="00583AC1"/>
    <w:rsid w:val="0058547E"/>
    <w:rsid w:val="00587BD4"/>
    <w:rsid w:val="005906D4"/>
    <w:rsid w:val="00592ED2"/>
    <w:rsid w:val="005A526F"/>
    <w:rsid w:val="005A5F79"/>
    <w:rsid w:val="005B62CF"/>
    <w:rsid w:val="005B6714"/>
    <w:rsid w:val="005C0F84"/>
    <w:rsid w:val="005C6048"/>
    <w:rsid w:val="005C7B74"/>
    <w:rsid w:val="005D4579"/>
    <w:rsid w:val="005F0729"/>
    <w:rsid w:val="005F4BE9"/>
    <w:rsid w:val="005F535D"/>
    <w:rsid w:val="00601035"/>
    <w:rsid w:val="006044F0"/>
    <w:rsid w:val="00605480"/>
    <w:rsid w:val="00607FFE"/>
    <w:rsid w:val="00613AB0"/>
    <w:rsid w:val="006159BF"/>
    <w:rsid w:val="00615AE0"/>
    <w:rsid w:val="006166D5"/>
    <w:rsid w:val="00617F9C"/>
    <w:rsid w:val="00623CDE"/>
    <w:rsid w:val="00625B0C"/>
    <w:rsid w:val="0062771F"/>
    <w:rsid w:val="00627EAC"/>
    <w:rsid w:val="006422F8"/>
    <w:rsid w:val="0064756A"/>
    <w:rsid w:val="006529FE"/>
    <w:rsid w:val="006530E2"/>
    <w:rsid w:val="0065615C"/>
    <w:rsid w:val="00656190"/>
    <w:rsid w:val="00657A28"/>
    <w:rsid w:val="00657F01"/>
    <w:rsid w:val="00666313"/>
    <w:rsid w:val="00673A01"/>
    <w:rsid w:val="006802E9"/>
    <w:rsid w:val="00681361"/>
    <w:rsid w:val="00694F37"/>
    <w:rsid w:val="006A0BEB"/>
    <w:rsid w:val="006A0F15"/>
    <w:rsid w:val="006A1649"/>
    <w:rsid w:val="006A3DCB"/>
    <w:rsid w:val="006A3F3D"/>
    <w:rsid w:val="006B0E82"/>
    <w:rsid w:val="006C0A06"/>
    <w:rsid w:val="006C18A6"/>
    <w:rsid w:val="006C40DF"/>
    <w:rsid w:val="006C7C4A"/>
    <w:rsid w:val="006D2FD3"/>
    <w:rsid w:val="006D3048"/>
    <w:rsid w:val="006D4DB0"/>
    <w:rsid w:val="006E1F4F"/>
    <w:rsid w:val="006E645F"/>
    <w:rsid w:val="006F4650"/>
    <w:rsid w:val="006F5327"/>
    <w:rsid w:val="00703917"/>
    <w:rsid w:val="00703D79"/>
    <w:rsid w:val="00705075"/>
    <w:rsid w:val="00710F19"/>
    <w:rsid w:val="00714A67"/>
    <w:rsid w:val="00715E98"/>
    <w:rsid w:val="00716589"/>
    <w:rsid w:val="0072130E"/>
    <w:rsid w:val="00721A36"/>
    <w:rsid w:val="00721DCA"/>
    <w:rsid w:val="00731A04"/>
    <w:rsid w:val="00732047"/>
    <w:rsid w:val="00733544"/>
    <w:rsid w:val="00733AEA"/>
    <w:rsid w:val="00734848"/>
    <w:rsid w:val="00735730"/>
    <w:rsid w:val="00740155"/>
    <w:rsid w:val="00740431"/>
    <w:rsid w:val="00747EDA"/>
    <w:rsid w:val="00751277"/>
    <w:rsid w:val="007622A5"/>
    <w:rsid w:val="0076276A"/>
    <w:rsid w:val="00767444"/>
    <w:rsid w:val="00771830"/>
    <w:rsid w:val="00776398"/>
    <w:rsid w:val="00781FE9"/>
    <w:rsid w:val="007822ED"/>
    <w:rsid w:val="00782500"/>
    <w:rsid w:val="00783B5E"/>
    <w:rsid w:val="00797995"/>
    <w:rsid w:val="007A3058"/>
    <w:rsid w:val="007B0EC3"/>
    <w:rsid w:val="007B12C6"/>
    <w:rsid w:val="007B204D"/>
    <w:rsid w:val="007B4BB2"/>
    <w:rsid w:val="007B7894"/>
    <w:rsid w:val="007B7937"/>
    <w:rsid w:val="007C39C2"/>
    <w:rsid w:val="007C47D7"/>
    <w:rsid w:val="007C60C2"/>
    <w:rsid w:val="007C70E9"/>
    <w:rsid w:val="007D6D17"/>
    <w:rsid w:val="007E018B"/>
    <w:rsid w:val="007E7911"/>
    <w:rsid w:val="007F5573"/>
    <w:rsid w:val="008023E0"/>
    <w:rsid w:val="008113B6"/>
    <w:rsid w:val="008113BC"/>
    <w:rsid w:val="0081413E"/>
    <w:rsid w:val="00814960"/>
    <w:rsid w:val="008168DF"/>
    <w:rsid w:val="00816966"/>
    <w:rsid w:val="00822B8F"/>
    <w:rsid w:val="008236AB"/>
    <w:rsid w:val="00823800"/>
    <w:rsid w:val="00831AB1"/>
    <w:rsid w:val="00831D01"/>
    <w:rsid w:val="0083568C"/>
    <w:rsid w:val="008373DC"/>
    <w:rsid w:val="008425ED"/>
    <w:rsid w:val="008458DA"/>
    <w:rsid w:val="00850331"/>
    <w:rsid w:val="00850991"/>
    <w:rsid w:val="00853715"/>
    <w:rsid w:val="00854A58"/>
    <w:rsid w:val="00857198"/>
    <w:rsid w:val="00861640"/>
    <w:rsid w:val="00862EEF"/>
    <w:rsid w:val="008705CE"/>
    <w:rsid w:val="008709DE"/>
    <w:rsid w:val="00871063"/>
    <w:rsid w:val="00872A19"/>
    <w:rsid w:val="00873BDE"/>
    <w:rsid w:val="00877DF3"/>
    <w:rsid w:val="00886FAB"/>
    <w:rsid w:val="00894189"/>
    <w:rsid w:val="008953BF"/>
    <w:rsid w:val="00897215"/>
    <w:rsid w:val="008A467F"/>
    <w:rsid w:val="008A5FB8"/>
    <w:rsid w:val="008B2432"/>
    <w:rsid w:val="008B7CBD"/>
    <w:rsid w:val="008C0DA8"/>
    <w:rsid w:val="008C2219"/>
    <w:rsid w:val="008C7B2A"/>
    <w:rsid w:val="008E1947"/>
    <w:rsid w:val="008E34B5"/>
    <w:rsid w:val="008E39C4"/>
    <w:rsid w:val="008E6B08"/>
    <w:rsid w:val="008F30A1"/>
    <w:rsid w:val="00904858"/>
    <w:rsid w:val="00910325"/>
    <w:rsid w:val="009118FB"/>
    <w:rsid w:val="0091649E"/>
    <w:rsid w:val="00922FA8"/>
    <w:rsid w:val="00937FF6"/>
    <w:rsid w:val="009459FF"/>
    <w:rsid w:val="009474E3"/>
    <w:rsid w:val="0095475F"/>
    <w:rsid w:val="00965877"/>
    <w:rsid w:val="009666ED"/>
    <w:rsid w:val="009710DD"/>
    <w:rsid w:val="00971980"/>
    <w:rsid w:val="00972191"/>
    <w:rsid w:val="009739DC"/>
    <w:rsid w:val="00974535"/>
    <w:rsid w:val="009840F5"/>
    <w:rsid w:val="00987B2C"/>
    <w:rsid w:val="009900C9"/>
    <w:rsid w:val="009906ED"/>
    <w:rsid w:val="00993A93"/>
    <w:rsid w:val="00995CDE"/>
    <w:rsid w:val="00997856"/>
    <w:rsid w:val="009A0216"/>
    <w:rsid w:val="009A3298"/>
    <w:rsid w:val="009A3590"/>
    <w:rsid w:val="009A4B24"/>
    <w:rsid w:val="009B3B79"/>
    <w:rsid w:val="009B5E6A"/>
    <w:rsid w:val="009C159F"/>
    <w:rsid w:val="009C2001"/>
    <w:rsid w:val="009C2024"/>
    <w:rsid w:val="009C7568"/>
    <w:rsid w:val="009C7586"/>
    <w:rsid w:val="009D6461"/>
    <w:rsid w:val="009E2751"/>
    <w:rsid w:val="009F12E2"/>
    <w:rsid w:val="009F34F0"/>
    <w:rsid w:val="009F75EC"/>
    <w:rsid w:val="00A03E54"/>
    <w:rsid w:val="00A04545"/>
    <w:rsid w:val="00A051DC"/>
    <w:rsid w:val="00A143CD"/>
    <w:rsid w:val="00A14B75"/>
    <w:rsid w:val="00A17B00"/>
    <w:rsid w:val="00A23DDA"/>
    <w:rsid w:val="00A2764F"/>
    <w:rsid w:val="00A30F7F"/>
    <w:rsid w:val="00A327B1"/>
    <w:rsid w:val="00A32A2B"/>
    <w:rsid w:val="00A35FF9"/>
    <w:rsid w:val="00A367F7"/>
    <w:rsid w:val="00A41702"/>
    <w:rsid w:val="00A41E33"/>
    <w:rsid w:val="00A4434A"/>
    <w:rsid w:val="00A5037D"/>
    <w:rsid w:val="00A50579"/>
    <w:rsid w:val="00A51525"/>
    <w:rsid w:val="00A51E55"/>
    <w:rsid w:val="00A5235A"/>
    <w:rsid w:val="00A53D46"/>
    <w:rsid w:val="00A55498"/>
    <w:rsid w:val="00A5710A"/>
    <w:rsid w:val="00A5778D"/>
    <w:rsid w:val="00A604AD"/>
    <w:rsid w:val="00A61252"/>
    <w:rsid w:val="00A6292C"/>
    <w:rsid w:val="00A7401D"/>
    <w:rsid w:val="00A75C3D"/>
    <w:rsid w:val="00A83639"/>
    <w:rsid w:val="00A86054"/>
    <w:rsid w:val="00A90E3B"/>
    <w:rsid w:val="00A9366A"/>
    <w:rsid w:val="00A94586"/>
    <w:rsid w:val="00AA0F8E"/>
    <w:rsid w:val="00AA1272"/>
    <w:rsid w:val="00AA5429"/>
    <w:rsid w:val="00AA7227"/>
    <w:rsid w:val="00AB03CC"/>
    <w:rsid w:val="00AB7CAE"/>
    <w:rsid w:val="00AB7CEB"/>
    <w:rsid w:val="00AC07FE"/>
    <w:rsid w:val="00AC1705"/>
    <w:rsid w:val="00AC2141"/>
    <w:rsid w:val="00AC2480"/>
    <w:rsid w:val="00AC3FFD"/>
    <w:rsid w:val="00AC66AC"/>
    <w:rsid w:val="00AC6C43"/>
    <w:rsid w:val="00AD022C"/>
    <w:rsid w:val="00AD068A"/>
    <w:rsid w:val="00AD2B86"/>
    <w:rsid w:val="00AE1E95"/>
    <w:rsid w:val="00AF21CA"/>
    <w:rsid w:val="00AF2B9F"/>
    <w:rsid w:val="00AF3CDB"/>
    <w:rsid w:val="00B06024"/>
    <w:rsid w:val="00B0732D"/>
    <w:rsid w:val="00B121DA"/>
    <w:rsid w:val="00B20895"/>
    <w:rsid w:val="00B25A5F"/>
    <w:rsid w:val="00B26DD9"/>
    <w:rsid w:val="00B32E26"/>
    <w:rsid w:val="00B33D94"/>
    <w:rsid w:val="00B368AE"/>
    <w:rsid w:val="00B407EB"/>
    <w:rsid w:val="00B4370C"/>
    <w:rsid w:val="00B4383A"/>
    <w:rsid w:val="00B47769"/>
    <w:rsid w:val="00B54873"/>
    <w:rsid w:val="00B54AA7"/>
    <w:rsid w:val="00B5685D"/>
    <w:rsid w:val="00B77E71"/>
    <w:rsid w:val="00B80A10"/>
    <w:rsid w:val="00B852A4"/>
    <w:rsid w:val="00B900CF"/>
    <w:rsid w:val="00B91371"/>
    <w:rsid w:val="00B9425F"/>
    <w:rsid w:val="00BA29D9"/>
    <w:rsid w:val="00BA2D9E"/>
    <w:rsid w:val="00BA7396"/>
    <w:rsid w:val="00BA7DB0"/>
    <w:rsid w:val="00BB0218"/>
    <w:rsid w:val="00BB3F02"/>
    <w:rsid w:val="00BB428C"/>
    <w:rsid w:val="00BB4CE4"/>
    <w:rsid w:val="00BB4FD2"/>
    <w:rsid w:val="00BB6128"/>
    <w:rsid w:val="00BB7ACA"/>
    <w:rsid w:val="00BC2955"/>
    <w:rsid w:val="00BC71DB"/>
    <w:rsid w:val="00BD01F9"/>
    <w:rsid w:val="00BD5769"/>
    <w:rsid w:val="00BD6F11"/>
    <w:rsid w:val="00BE274C"/>
    <w:rsid w:val="00BE76AF"/>
    <w:rsid w:val="00C00C4E"/>
    <w:rsid w:val="00C010BC"/>
    <w:rsid w:val="00C03AA4"/>
    <w:rsid w:val="00C05942"/>
    <w:rsid w:val="00C10453"/>
    <w:rsid w:val="00C13904"/>
    <w:rsid w:val="00C13DBF"/>
    <w:rsid w:val="00C14849"/>
    <w:rsid w:val="00C2100A"/>
    <w:rsid w:val="00C21B0C"/>
    <w:rsid w:val="00C2574F"/>
    <w:rsid w:val="00C30F8F"/>
    <w:rsid w:val="00C3259C"/>
    <w:rsid w:val="00C36478"/>
    <w:rsid w:val="00C403E8"/>
    <w:rsid w:val="00C41548"/>
    <w:rsid w:val="00C41ED2"/>
    <w:rsid w:val="00C466D8"/>
    <w:rsid w:val="00C477BE"/>
    <w:rsid w:val="00C51577"/>
    <w:rsid w:val="00C531BB"/>
    <w:rsid w:val="00C54697"/>
    <w:rsid w:val="00C5612E"/>
    <w:rsid w:val="00C630B5"/>
    <w:rsid w:val="00C63648"/>
    <w:rsid w:val="00C63DEA"/>
    <w:rsid w:val="00C662B5"/>
    <w:rsid w:val="00C703EC"/>
    <w:rsid w:val="00C7064F"/>
    <w:rsid w:val="00C73647"/>
    <w:rsid w:val="00C74EF6"/>
    <w:rsid w:val="00C816D8"/>
    <w:rsid w:val="00C8424E"/>
    <w:rsid w:val="00C879F6"/>
    <w:rsid w:val="00CA03A1"/>
    <w:rsid w:val="00CA17CA"/>
    <w:rsid w:val="00CA1C88"/>
    <w:rsid w:val="00CA4951"/>
    <w:rsid w:val="00CB03F8"/>
    <w:rsid w:val="00CB30B4"/>
    <w:rsid w:val="00CC1379"/>
    <w:rsid w:val="00CC4ACE"/>
    <w:rsid w:val="00CC7259"/>
    <w:rsid w:val="00CE3EF7"/>
    <w:rsid w:val="00CE4D9B"/>
    <w:rsid w:val="00CE6701"/>
    <w:rsid w:val="00CF13D0"/>
    <w:rsid w:val="00CF560F"/>
    <w:rsid w:val="00CF70D1"/>
    <w:rsid w:val="00D00FF4"/>
    <w:rsid w:val="00D07263"/>
    <w:rsid w:val="00D160D9"/>
    <w:rsid w:val="00D2516E"/>
    <w:rsid w:val="00D30A26"/>
    <w:rsid w:val="00D31D29"/>
    <w:rsid w:val="00D40D87"/>
    <w:rsid w:val="00D50AE1"/>
    <w:rsid w:val="00D56C71"/>
    <w:rsid w:val="00D57026"/>
    <w:rsid w:val="00D645E1"/>
    <w:rsid w:val="00D64A1F"/>
    <w:rsid w:val="00D7445C"/>
    <w:rsid w:val="00D75AFB"/>
    <w:rsid w:val="00D876B1"/>
    <w:rsid w:val="00DA7BFA"/>
    <w:rsid w:val="00DB26F4"/>
    <w:rsid w:val="00DB43B7"/>
    <w:rsid w:val="00DB526D"/>
    <w:rsid w:val="00DB7249"/>
    <w:rsid w:val="00DC3208"/>
    <w:rsid w:val="00DD2A4F"/>
    <w:rsid w:val="00DE2540"/>
    <w:rsid w:val="00DF07AC"/>
    <w:rsid w:val="00DF220D"/>
    <w:rsid w:val="00DF2F20"/>
    <w:rsid w:val="00DF31DA"/>
    <w:rsid w:val="00DF5A3E"/>
    <w:rsid w:val="00E007D9"/>
    <w:rsid w:val="00E06BDE"/>
    <w:rsid w:val="00E11897"/>
    <w:rsid w:val="00E11EC2"/>
    <w:rsid w:val="00E134FA"/>
    <w:rsid w:val="00E13CFC"/>
    <w:rsid w:val="00E14813"/>
    <w:rsid w:val="00E14952"/>
    <w:rsid w:val="00E20082"/>
    <w:rsid w:val="00E2247A"/>
    <w:rsid w:val="00E273AC"/>
    <w:rsid w:val="00E30BF1"/>
    <w:rsid w:val="00E31013"/>
    <w:rsid w:val="00E33842"/>
    <w:rsid w:val="00E340A2"/>
    <w:rsid w:val="00E379FB"/>
    <w:rsid w:val="00E4560D"/>
    <w:rsid w:val="00E50414"/>
    <w:rsid w:val="00E51E09"/>
    <w:rsid w:val="00E53CFD"/>
    <w:rsid w:val="00E56B62"/>
    <w:rsid w:val="00E61C2F"/>
    <w:rsid w:val="00E6367B"/>
    <w:rsid w:val="00E6766C"/>
    <w:rsid w:val="00E72559"/>
    <w:rsid w:val="00E7328C"/>
    <w:rsid w:val="00E75B6F"/>
    <w:rsid w:val="00E76EB6"/>
    <w:rsid w:val="00E83158"/>
    <w:rsid w:val="00E8346E"/>
    <w:rsid w:val="00E84009"/>
    <w:rsid w:val="00E92C81"/>
    <w:rsid w:val="00E9426C"/>
    <w:rsid w:val="00E9556A"/>
    <w:rsid w:val="00EA6521"/>
    <w:rsid w:val="00EA7824"/>
    <w:rsid w:val="00EB50EF"/>
    <w:rsid w:val="00EB64E1"/>
    <w:rsid w:val="00EB65BB"/>
    <w:rsid w:val="00EC6079"/>
    <w:rsid w:val="00ED7EB9"/>
    <w:rsid w:val="00EE55E7"/>
    <w:rsid w:val="00EE6C10"/>
    <w:rsid w:val="00EE6C72"/>
    <w:rsid w:val="00EF281B"/>
    <w:rsid w:val="00EF3863"/>
    <w:rsid w:val="00EF7569"/>
    <w:rsid w:val="00EF76C4"/>
    <w:rsid w:val="00F022C2"/>
    <w:rsid w:val="00F05DA4"/>
    <w:rsid w:val="00F064E2"/>
    <w:rsid w:val="00F14EEB"/>
    <w:rsid w:val="00F17959"/>
    <w:rsid w:val="00F22C18"/>
    <w:rsid w:val="00F3038C"/>
    <w:rsid w:val="00F33CAD"/>
    <w:rsid w:val="00F34DC4"/>
    <w:rsid w:val="00F47937"/>
    <w:rsid w:val="00F505A2"/>
    <w:rsid w:val="00F60D6A"/>
    <w:rsid w:val="00F63201"/>
    <w:rsid w:val="00F709C9"/>
    <w:rsid w:val="00F70B0B"/>
    <w:rsid w:val="00F70BE8"/>
    <w:rsid w:val="00F71BDA"/>
    <w:rsid w:val="00F72A6A"/>
    <w:rsid w:val="00F73374"/>
    <w:rsid w:val="00F764D7"/>
    <w:rsid w:val="00F81105"/>
    <w:rsid w:val="00F82182"/>
    <w:rsid w:val="00F87615"/>
    <w:rsid w:val="00F87662"/>
    <w:rsid w:val="00F93997"/>
    <w:rsid w:val="00F9556D"/>
    <w:rsid w:val="00FA0804"/>
    <w:rsid w:val="00FA3F9E"/>
    <w:rsid w:val="00FB1365"/>
    <w:rsid w:val="00FB37CA"/>
    <w:rsid w:val="00FC135A"/>
    <w:rsid w:val="00FC1A5D"/>
    <w:rsid w:val="00FC1DED"/>
    <w:rsid w:val="00FC23FE"/>
    <w:rsid w:val="00FC3016"/>
    <w:rsid w:val="00FC5459"/>
    <w:rsid w:val="00FD0459"/>
    <w:rsid w:val="00FD5D19"/>
    <w:rsid w:val="00FD6759"/>
    <w:rsid w:val="00FD79EC"/>
    <w:rsid w:val="00FE4A68"/>
    <w:rsid w:val="00FE68E3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6E70"/>
  <w15:chartTrackingRefBased/>
  <w15:docId w15:val="{C94EAA04-502C-4A0B-BE21-1AC4499E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table" w:customStyle="1" w:styleId="13">
    <w:name w:val="Сетка таблицы1"/>
    <w:basedOn w:val="a1"/>
    <w:next w:val="af"/>
    <w:uiPriority w:val="39"/>
    <w:rsid w:val="00F0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rsid w:val="00325F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325F88"/>
    <w:rPr>
      <w:rFonts w:eastAsiaTheme="minorEastAsia"/>
      <w:color w:val="5A5A5A" w:themeColor="text1" w:themeTint="A5"/>
      <w:spacing w:val="15"/>
    </w:rPr>
  </w:style>
  <w:style w:type="character" w:styleId="af6">
    <w:name w:val="Unresolved Mention"/>
    <w:basedOn w:val="a0"/>
    <w:uiPriority w:val="99"/>
    <w:semiHidden/>
    <w:unhideWhenUsed/>
    <w:rsid w:val="0045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2777-1D43-4874-B43D-EACEF047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</TotalTime>
  <Pages>1</Pages>
  <Words>5159</Words>
  <Characters>29409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 |Asus|</cp:lastModifiedBy>
  <cp:revision>446</cp:revision>
  <dcterms:created xsi:type="dcterms:W3CDTF">2019-10-08T07:24:00Z</dcterms:created>
  <dcterms:modified xsi:type="dcterms:W3CDTF">2023-08-21T15:31:00Z</dcterms:modified>
</cp:coreProperties>
</file>